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F04C9" w14:textId="59BA6BDD" w:rsidR="00944678" w:rsidRDefault="00010F9F" w:rsidP="00944678">
      <w:pPr>
        <w:ind w:leftChars="200" w:left="420"/>
        <w:jc w:val="center"/>
        <w:rPr>
          <w:rFonts w:ascii="Times New Roman" w:eastAsia="Adobe Fangsong Std R" w:hAnsi="Times New Roman" w:cs="Times New Roman"/>
          <w:b/>
          <w:sz w:val="24"/>
        </w:rPr>
      </w:pPr>
      <w:r w:rsidRPr="00010F9F">
        <w:rPr>
          <w:rFonts w:ascii="Times New Roman" w:eastAsia="Adobe Fangsong Std R" w:hAnsi="Times New Roman" w:cs="Times New Roman"/>
          <w:b/>
          <w:sz w:val="24"/>
        </w:rPr>
        <w:t>Terms and Conditions</w:t>
      </w:r>
      <w:r w:rsidR="00BC2EF9">
        <w:rPr>
          <w:rFonts w:ascii="Times New Roman" w:eastAsia="Adobe Fangsong Std R" w:hAnsi="Times New Roman" w:cs="Times New Roman"/>
          <w:b/>
          <w:sz w:val="24"/>
        </w:rPr>
        <w:t xml:space="preserve"> of </w:t>
      </w:r>
      <w:r w:rsidR="002608C1">
        <w:rPr>
          <w:rFonts w:ascii="Times New Roman" w:eastAsia="Adobe Fangsong Std R" w:hAnsi="Times New Roman" w:cs="Times New Roman"/>
          <w:b/>
          <w:sz w:val="24"/>
        </w:rPr>
        <w:t>Instrumental Analysis Services</w:t>
      </w:r>
    </w:p>
    <w:p w14:paraId="17ECC771" w14:textId="71AC0A85" w:rsidR="00944678" w:rsidRPr="00944678" w:rsidRDefault="00944678" w:rsidP="00944678">
      <w:pPr>
        <w:rPr>
          <w:rFonts w:ascii="Times New Roman" w:eastAsia="Adobe Fangsong Std R" w:hAnsi="Times New Roman" w:cs="Times New Roman"/>
          <w:b/>
          <w:sz w:val="24"/>
        </w:rPr>
        <w:sectPr w:rsidR="00944678" w:rsidRPr="00944678" w:rsidSect="00010F9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FB82738" w14:textId="12213987" w:rsidR="005E55EB" w:rsidRPr="00237E7C" w:rsidRDefault="005E55EB">
      <w:pPr>
        <w:rPr>
          <w:rFonts w:ascii="Century" w:eastAsia="ＭＳ ゴシック" w:hAnsi="Century"/>
          <w:sz w:val="18"/>
          <w:szCs w:val="18"/>
        </w:rPr>
      </w:pPr>
    </w:p>
    <w:p w14:paraId="693654B9" w14:textId="77777777" w:rsidR="00010F9F" w:rsidRPr="00237E7C" w:rsidRDefault="00010F9F">
      <w:pPr>
        <w:rPr>
          <w:rFonts w:ascii="Times New Roman" w:eastAsia="Adobe Fangsong Std R" w:hAnsi="Times New Roman" w:cs="Times New Roman"/>
          <w:b/>
          <w:sz w:val="18"/>
          <w:szCs w:val="18"/>
        </w:rPr>
      </w:pPr>
      <w:r w:rsidRPr="00237E7C">
        <w:rPr>
          <w:rFonts w:ascii="Times New Roman" w:eastAsia="Adobe Fangsong Std R" w:hAnsi="Times New Roman" w:cs="Times New Roman"/>
          <w:b/>
          <w:sz w:val="18"/>
          <w:szCs w:val="18"/>
        </w:rPr>
        <w:t>Article 1. Purpose</w:t>
      </w:r>
    </w:p>
    <w:p w14:paraId="645D2DD3" w14:textId="11D86E7F" w:rsidR="00273614" w:rsidRPr="00237E7C" w:rsidRDefault="002846E3">
      <w:pPr>
        <w:rPr>
          <w:rFonts w:ascii="Times New Roman" w:hAnsi="Times New Roman" w:cs="Times New Roman"/>
          <w:sz w:val="18"/>
          <w:szCs w:val="18"/>
        </w:rPr>
      </w:pPr>
      <w:r w:rsidRPr="00237E7C">
        <w:rPr>
          <w:rFonts w:ascii="Times New Roman" w:eastAsia="Adobe Fangsong Std R" w:hAnsi="Times New Roman" w:cs="Times New Roman"/>
          <w:sz w:val="18"/>
          <w:szCs w:val="18"/>
        </w:rPr>
        <w:t>The</w:t>
      </w:r>
      <w:r w:rsidR="002608C1">
        <w:rPr>
          <w:rFonts w:ascii="Times New Roman" w:eastAsia="Adobe Fangsong Std R" w:hAnsi="Times New Roman" w:cs="Times New Roman"/>
          <w:sz w:val="18"/>
          <w:szCs w:val="18"/>
        </w:rPr>
        <w:t>se</w:t>
      </w:r>
      <w:r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 </w:t>
      </w:r>
      <w:r w:rsidR="002608C1">
        <w:rPr>
          <w:rFonts w:ascii="Times New Roman" w:eastAsia="Adobe Fangsong Std R" w:hAnsi="Times New Roman" w:cs="Times New Roman"/>
          <w:sz w:val="18"/>
          <w:szCs w:val="18"/>
        </w:rPr>
        <w:t>Terms and Conditions</w:t>
      </w:r>
      <w:r w:rsidR="00010F9F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 </w:t>
      </w:r>
      <w:r w:rsidR="002608C1">
        <w:rPr>
          <w:rFonts w:ascii="Times New Roman" w:eastAsia="Adobe Fangsong Std R" w:hAnsi="Times New Roman" w:cs="Times New Roman"/>
          <w:sz w:val="18"/>
          <w:szCs w:val="18"/>
        </w:rPr>
        <w:t>are the</w:t>
      </w:r>
      <w:r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 basic </w:t>
      </w:r>
      <w:r w:rsidR="002608C1">
        <w:rPr>
          <w:rFonts w:ascii="Times New Roman" w:eastAsia="Adobe Fangsong Std R" w:hAnsi="Times New Roman" w:cs="Times New Roman"/>
          <w:sz w:val="18"/>
          <w:szCs w:val="18"/>
        </w:rPr>
        <w:t>agreement</w:t>
      </w:r>
      <w:r w:rsidR="00F36040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 between Hokkaido University (hereinafter </w:t>
      </w:r>
      <w:r w:rsidR="00042794">
        <w:rPr>
          <w:rFonts w:ascii="Times New Roman" w:eastAsia="Adobe Fangsong Std R" w:hAnsi="Times New Roman" w:cs="Times New Roman"/>
          <w:sz w:val="18"/>
          <w:szCs w:val="18"/>
        </w:rPr>
        <w:t>referred to as</w:t>
      </w:r>
      <w:r w:rsidR="00F36040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 “</w:t>
      </w:r>
      <w:r w:rsidR="00714BAA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the </w:t>
      </w:r>
      <w:r w:rsidR="00042794">
        <w:rPr>
          <w:rFonts w:ascii="Times New Roman" w:eastAsia="Adobe Fangsong Std R" w:hAnsi="Times New Roman" w:cs="Times New Roman"/>
          <w:sz w:val="18"/>
          <w:szCs w:val="18"/>
        </w:rPr>
        <w:t>U</w:t>
      </w:r>
      <w:r w:rsidR="00714BAA" w:rsidRPr="00237E7C">
        <w:rPr>
          <w:rFonts w:ascii="Times New Roman" w:eastAsia="Adobe Fangsong Std R" w:hAnsi="Times New Roman" w:cs="Times New Roman"/>
          <w:sz w:val="18"/>
          <w:szCs w:val="18"/>
        </w:rPr>
        <w:t>niversity</w:t>
      </w:r>
      <w:r w:rsidR="00F36040" w:rsidRPr="00237E7C">
        <w:rPr>
          <w:rFonts w:ascii="Times New Roman" w:eastAsia="Adobe Fangsong Std R" w:hAnsi="Times New Roman" w:cs="Times New Roman"/>
          <w:sz w:val="18"/>
          <w:szCs w:val="18"/>
        </w:rPr>
        <w:t>”)</w:t>
      </w:r>
      <w:r w:rsidR="00E1229F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 </w:t>
      </w:r>
      <w:r w:rsidR="00042794">
        <w:rPr>
          <w:rFonts w:ascii="Times New Roman" w:eastAsia="Adobe Fangsong Std R" w:hAnsi="Times New Roman" w:cs="Times New Roman"/>
          <w:sz w:val="18"/>
          <w:szCs w:val="18"/>
        </w:rPr>
        <w:t>and the party requesting instrumental analysis (hereinafter referred to as the “Outsourcer”</w:t>
      </w:r>
      <w:r w:rsidR="00042794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) </w:t>
      </w:r>
      <w:r w:rsidR="00042794">
        <w:rPr>
          <w:rFonts w:ascii="Times New Roman" w:eastAsia="Adobe Fangsong Std R" w:hAnsi="Times New Roman" w:cs="Times New Roman"/>
          <w:sz w:val="18"/>
          <w:szCs w:val="18"/>
        </w:rPr>
        <w:t>necessary</w:t>
      </w:r>
      <w:r w:rsidR="00E1229F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 for the </w:t>
      </w:r>
      <w:r w:rsidR="00042794">
        <w:rPr>
          <w:rFonts w:ascii="Times New Roman" w:eastAsia="Adobe Fangsong Std R" w:hAnsi="Times New Roman" w:cs="Times New Roman"/>
          <w:sz w:val="18"/>
          <w:szCs w:val="18"/>
        </w:rPr>
        <w:t>U</w:t>
      </w:r>
      <w:r w:rsidR="00E1229F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niversity to conduct </w:t>
      </w:r>
      <w:r w:rsidR="00F1629D">
        <w:rPr>
          <w:rFonts w:ascii="Times New Roman" w:eastAsia="Adobe Fangsong Std R" w:hAnsi="Times New Roman" w:cs="Times New Roman"/>
          <w:sz w:val="18"/>
          <w:szCs w:val="18"/>
        </w:rPr>
        <w:t xml:space="preserve">services such as analysis requests (hereinafter called </w:t>
      </w:r>
      <w:r w:rsidR="00042794">
        <w:rPr>
          <w:rFonts w:ascii="Times New Roman" w:eastAsia="Adobe Fangsong Std R" w:hAnsi="Times New Roman" w:cs="Times New Roman"/>
          <w:sz w:val="18"/>
          <w:szCs w:val="18"/>
        </w:rPr>
        <w:t xml:space="preserve">the </w:t>
      </w:r>
      <w:r w:rsidR="00F1629D" w:rsidRPr="00205F09">
        <w:rPr>
          <w:rFonts w:ascii="Times New Roman" w:eastAsia="Adobe Fangsong Std R" w:hAnsi="Times New Roman" w:cs="Times New Roman"/>
          <w:sz w:val="18"/>
          <w:szCs w:val="18"/>
        </w:rPr>
        <w:t>“</w:t>
      </w:r>
      <w:r w:rsidR="00042794" w:rsidRPr="00205F09">
        <w:rPr>
          <w:rFonts w:ascii="Times New Roman" w:eastAsia="Adobe Fangsong Std R" w:hAnsi="Times New Roman" w:cs="Times New Roman"/>
          <w:sz w:val="18"/>
          <w:szCs w:val="18"/>
        </w:rPr>
        <w:t>S</w:t>
      </w:r>
      <w:r w:rsidR="00F1629D" w:rsidRPr="00205F09">
        <w:rPr>
          <w:rFonts w:ascii="Times New Roman" w:eastAsia="Adobe Fangsong Std R" w:hAnsi="Times New Roman" w:cs="Times New Roman"/>
          <w:sz w:val="18"/>
          <w:szCs w:val="18"/>
        </w:rPr>
        <w:t>ervice”</w:t>
      </w:r>
      <w:r w:rsidR="00F1629D">
        <w:rPr>
          <w:rFonts w:ascii="Times New Roman" w:eastAsia="Adobe Fangsong Std R" w:hAnsi="Times New Roman" w:cs="Times New Roman"/>
          <w:sz w:val="18"/>
          <w:szCs w:val="18"/>
        </w:rPr>
        <w:t xml:space="preserve">) </w:t>
      </w:r>
      <w:r w:rsidR="00042794">
        <w:rPr>
          <w:rFonts w:ascii="Times New Roman" w:eastAsia="Adobe Fangsong Std R" w:hAnsi="Times New Roman" w:cs="Times New Roman"/>
          <w:sz w:val="18"/>
          <w:szCs w:val="18"/>
        </w:rPr>
        <w:t>that the University accepts from the Outsourcer</w:t>
      </w:r>
      <w:r w:rsidR="00E1229F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 </w:t>
      </w:r>
      <w:r w:rsidR="00F36040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based on </w:t>
      </w:r>
      <w:r w:rsidR="004427A8">
        <w:rPr>
          <w:rFonts w:ascii="Times New Roman" w:eastAsia="Adobe Fangsong Std R" w:hAnsi="Times New Roman" w:cs="Times New Roman"/>
          <w:sz w:val="18"/>
          <w:szCs w:val="18"/>
        </w:rPr>
        <w:t xml:space="preserve">Article 2 (4) and (5) of </w:t>
      </w:r>
      <w:r w:rsidR="00F36040" w:rsidRPr="00237E7C">
        <w:rPr>
          <w:rFonts w:ascii="Times New Roman" w:eastAsia="Adobe Fangsong Std R" w:hAnsi="Times New Roman" w:cs="Times New Roman"/>
          <w:sz w:val="18"/>
          <w:szCs w:val="18"/>
        </w:rPr>
        <w:t>the</w:t>
      </w:r>
      <w:r w:rsidR="004427A8">
        <w:rPr>
          <w:rFonts w:ascii="Times New Roman" w:eastAsia="Adobe Fangsong Std R" w:hAnsi="Times New Roman" w:cs="Times New Roman"/>
          <w:sz w:val="18"/>
          <w:szCs w:val="18"/>
        </w:rPr>
        <w:t xml:space="preserve"> Regulations of C</w:t>
      </w:r>
      <w:r w:rsidR="006002BE" w:rsidRPr="00237E7C">
        <w:rPr>
          <w:rFonts w:ascii="Times New Roman" w:eastAsia="Adobe Fangsong Std R" w:hAnsi="Times New Roman" w:cs="Times New Roman"/>
          <w:sz w:val="18"/>
          <w:szCs w:val="18"/>
        </w:rPr>
        <w:t>onsign</w:t>
      </w:r>
      <w:r w:rsidR="004427A8">
        <w:rPr>
          <w:rFonts w:ascii="Times New Roman" w:eastAsia="Adobe Fangsong Std R" w:hAnsi="Times New Roman" w:cs="Times New Roman"/>
          <w:sz w:val="18"/>
          <w:szCs w:val="18"/>
        </w:rPr>
        <w:t>ed</w:t>
      </w:r>
      <w:r w:rsidR="006002BE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 </w:t>
      </w:r>
      <w:r w:rsidR="004427A8">
        <w:rPr>
          <w:rFonts w:ascii="Times New Roman" w:eastAsia="Adobe Fangsong Std R" w:hAnsi="Times New Roman" w:cs="Times New Roman"/>
          <w:sz w:val="18"/>
          <w:szCs w:val="18"/>
        </w:rPr>
        <w:t>A</w:t>
      </w:r>
      <w:r w:rsidR="006002BE" w:rsidRPr="00237E7C">
        <w:rPr>
          <w:rFonts w:ascii="Times New Roman" w:eastAsia="Adobe Fangsong Std R" w:hAnsi="Times New Roman" w:cs="Times New Roman"/>
          <w:sz w:val="18"/>
          <w:szCs w:val="18"/>
        </w:rPr>
        <w:t>nalysis/</w:t>
      </w:r>
      <w:r w:rsidR="004427A8">
        <w:rPr>
          <w:rFonts w:ascii="Times New Roman" w:eastAsia="Adobe Fangsong Std R" w:hAnsi="Times New Roman" w:cs="Times New Roman"/>
          <w:sz w:val="18"/>
          <w:szCs w:val="18"/>
        </w:rPr>
        <w:t>P</w:t>
      </w:r>
      <w:r w:rsidR="006002BE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rocessing </w:t>
      </w:r>
      <w:r w:rsidR="004427A8">
        <w:rPr>
          <w:rFonts w:ascii="Times New Roman" w:eastAsia="Adobe Fangsong Std R" w:hAnsi="Times New Roman" w:cs="Times New Roman"/>
          <w:sz w:val="18"/>
          <w:szCs w:val="18"/>
        </w:rPr>
        <w:t xml:space="preserve">by </w:t>
      </w:r>
      <w:r w:rsidR="001E1D52">
        <w:rPr>
          <w:rFonts w:ascii="Times New Roman" w:eastAsia="Adobe Fangsong Std R" w:hAnsi="Times New Roman" w:cs="Times New Roman"/>
          <w:sz w:val="18"/>
          <w:szCs w:val="18"/>
        </w:rPr>
        <w:t xml:space="preserve">Hokkaido University Creative Research Institution </w:t>
      </w:r>
      <w:r w:rsidR="004427A8">
        <w:rPr>
          <w:rFonts w:ascii="Times New Roman" w:eastAsia="Adobe Fangsong Std R" w:hAnsi="Times New Roman" w:cs="Times New Roman"/>
          <w:sz w:val="18"/>
          <w:szCs w:val="18"/>
        </w:rPr>
        <w:t>Global Facility Center</w:t>
      </w:r>
      <w:r w:rsidR="004427A8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 </w:t>
      </w:r>
      <w:r w:rsidR="006002BE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(hereinafter </w:t>
      </w:r>
      <w:r w:rsidR="004427A8">
        <w:rPr>
          <w:rFonts w:ascii="Times New Roman" w:eastAsia="Adobe Fangsong Std R" w:hAnsi="Times New Roman" w:cs="Times New Roman"/>
          <w:sz w:val="18"/>
          <w:szCs w:val="18"/>
        </w:rPr>
        <w:t>referred to as the</w:t>
      </w:r>
      <w:r w:rsidR="006002BE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 “</w:t>
      </w:r>
      <w:r w:rsidR="004427A8">
        <w:rPr>
          <w:rFonts w:ascii="Times New Roman" w:eastAsia="Adobe Fangsong Std R" w:hAnsi="Times New Roman" w:cs="Times New Roman"/>
          <w:sz w:val="18"/>
          <w:szCs w:val="18"/>
        </w:rPr>
        <w:t>Regulations</w:t>
      </w:r>
      <w:r w:rsidR="006002BE" w:rsidRPr="00237E7C">
        <w:rPr>
          <w:rFonts w:ascii="Times New Roman" w:eastAsia="Adobe Fangsong Std R" w:hAnsi="Times New Roman" w:cs="Times New Roman"/>
          <w:sz w:val="18"/>
          <w:szCs w:val="18"/>
        </w:rPr>
        <w:t xml:space="preserve">”) </w:t>
      </w:r>
      <w:r w:rsidR="00B60B5F">
        <w:rPr>
          <w:rFonts w:ascii="Times New Roman" w:eastAsia="Adobe Fangsong Std R" w:hAnsi="Times New Roman" w:cs="Times New Roman"/>
          <w:sz w:val="18"/>
          <w:szCs w:val="18"/>
        </w:rPr>
        <w:t>.</w:t>
      </w:r>
    </w:p>
    <w:p w14:paraId="65B3D1B7" w14:textId="77777777" w:rsidR="00273614" w:rsidRPr="00F1629D" w:rsidRDefault="00273614">
      <w:pPr>
        <w:rPr>
          <w:rFonts w:ascii="Times New Roman" w:hAnsi="Times New Roman" w:cs="Times New Roman"/>
          <w:sz w:val="18"/>
          <w:szCs w:val="18"/>
        </w:rPr>
      </w:pPr>
    </w:p>
    <w:p w14:paraId="3E81400F" w14:textId="45922B29" w:rsidR="00273614" w:rsidRPr="00237E7C" w:rsidRDefault="00273614">
      <w:pPr>
        <w:rPr>
          <w:rFonts w:ascii="Times New Roman" w:hAnsi="Times New Roman" w:cs="Times New Roman"/>
          <w:b/>
          <w:sz w:val="18"/>
          <w:szCs w:val="18"/>
        </w:rPr>
      </w:pPr>
      <w:r w:rsidRPr="00237E7C">
        <w:rPr>
          <w:rFonts w:ascii="Times New Roman" w:hAnsi="Times New Roman" w:cs="Times New Roman"/>
          <w:b/>
          <w:sz w:val="18"/>
          <w:szCs w:val="18"/>
        </w:rPr>
        <w:t>Article 2. Execution of Agreement</w:t>
      </w:r>
    </w:p>
    <w:p w14:paraId="7F834C79" w14:textId="64073951" w:rsidR="00273614" w:rsidRPr="00237E7C" w:rsidRDefault="00601C3A" w:rsidP="00FF6786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Outsourcer</w:t>
      </w:r>
      <w:r w:rsidR="00FF57A1"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397FE8" w:rsidRPr="00237E7C">
        <w:rPr>
          <w:rFonts w:ascii="Times New Roman" w:hAnsi="Times New Roman" w:cs="Times New Roman"/>
          <w:sz w:val="18"/>
          <w:szCs w:val="18"/>
        </w:rPr>
        <w:t>shall</w:t>
      </w:r>
      <w:r>
        <w:rPr>
          <w:rFonts w:ascii="Times New Roman" w:hAnsi="Times New Roman" w:cs="Times New Roman"/>
          <w:sz w:val="18"/>
          <w:szCs w:val="18"/>
        </w:rPr>
        <w:t xml:space="preserve"> request for the Service</w:t>
      </w:r>
      <w:r w:rsidR="00397FE8" w:rsidRPr="00237E7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by submitting </w:t>
      </w:r>
      <w:r w:rsidR="007447AE" w:rsidRPr="00237E7C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 xml:space="preserve">prescribed </w:t>
      </w:r>
      <w:r w:rsidR="007447AE" w:rsidRPr="00237E7C">
        <w:rPr>
          <w:rFonts w:ascii="Times New Roman" w:hAnsi="Times New Roman" w:cs="Times New Roman"/>
          <w:sz w:val="18"/>
          <w:szCs w:val="18"/>
        </w:rPr>
        <w:t>application form</w:t>
      </w:r>
      <w:r>
        <w:rPr>
          <w:rFonts w:ascii="Times New Roman" w:hAnsi="Times New Roman" w:cs="Times New Roman"/>
          <w:sz w:val="18"/>
          <w:szCs w:val="18"/>
        </w:rPr>
        <w:t xml:space="preserve"> with all required items to be filled in</w:t>
      </w:r>
      <w:r w:rsidR="007447AE" w:rsidRPr="00237E7C">
        <w:rPr>
          <w:rFonts w:ascii="Times New Roman" w:hAnsi="Times New Roman" w:cs="Times New Roman"/>
          <w:sz w:val="18"/>
          <w:szCs w:val="18"/>
        </w:rPr>
        <w:t xml:space="preserve"> to </w:t>
      </w:r>
      <w:r w:rsidR="00DC4245">
        <w:rPr>
          <w:rFonts w:ascii="Times New Roman" w:hAnsi="Times New Roman" w:cs="Times New Roman"/>
          <w:sz w:val="18"/>
          <w:szCs w:val="18"/>
        </w:rPr>
        <w:t>the</w:t>
      </w:r>
      <w:r w:rsidR="007447AE"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DC4245">
        <w:rPr>
          <w:rFonts w:ascii="Times New Roman" w:hAnsi="Times New Roman" w:cs="Times New Roman"/>
          <w:sz w:val="18"/>
          <w:szCs w:val="18"/>
        </w:rPr>
        <w:t>E</w:t>
      </w:r>
      <w:r w:rsidR="007447AE" w:rsidRPr="00237E7C">
        <w:rPr>
          <w:rFonts w:ascii="Times New Roman" w:hAnsi="Times New Roman" w:cs="Times New Roman"/>
          <w:sz w:val="18"/>
          <w:szCs w:val="18"/>
        </w:rPr>
        <w:t xml:space="preserve">xecutive </w:t>
      </w:r>
      <w:r w:rsidR="00DC4245">
        <w:rPr>
          <w:rFonts w:ascii="Times New Roman" w:hAnsi="Times New Roman" w:cs="Times New Roman"/>
          <w:sz w:val="18"/>
          <w:szCs w:val="18"/>
        </w:rPr>
        <w:t>D</w:t>
      </w:r>
      <w:r w:rsidR="007447AE" w:rsidRPr="00237E7C">
        <w:rPr>
          <w:rFonts w:ascii="Times New Roman" w:hAnsi="Times New Roman" w:cs="Times New Roman"/>
          <w:sz w:val="18"/>
          <w:szCs w:val="18"/>
        </w:rPr>
        <w:t>irector</w:t>
      </w:r>
      <w:r w:rsidR="00DC4245">
        <w:rPr>
          <w:rFonts w:ascii="Times New Roman" w:hAnsi="Times New Roman" w:cs="Times New Roman"/>
          <w:sz w:val="18"/>
          <w:szCs w:val="18"/>
        </w:rPr>
        <w:t xml:space="preserve"> of the</w:t>
      </w:r>
      <w:r w:rsidR="007447AE"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1E1D52">
        <w:rPr>
          <w:rFonts w:ascii="Times New Roman" w:hAnsi="Times New Roman" w:cs="Times New Roman"/>
          <w:sz w:val="18"/>
          <w:szCs w:val="18"/>
        </w:rPr>
        <w:t>Hokkaido University</w:t>
      </w:r>
      <w:r w:rsidR="001E1D52"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7447AE" w:rsidRPr="00237E7C">
        <w:rPr>
          <w:rFonts w:ascii="Times New Roman" w:hAnsi="Times New Roman" w:cs="Times New Roman"/>
          <w:sz w:val="18"/>
          <w:szCs w:val="18"/>
        </w:rPr>
        <w:t xml:space="preserve">Creative Research Institution (hereinafter </w:t>
      </w:r>
      <w:r w:rsidR="00DC4245">
        <w:rPr>
          <w:rFonts w:ascii="Times New Roman" w:hAnsi="Times New Roman" w:cs="Times New Roman"/>
          <w:sz w:val="18"/>
          <w:szCs w:val="18"/>
        </w:rPr>
        <w:t>referred to as the</w:t>
      </w:r>
      <w:r w:rsidR="007447AE" w:rsidRPr="00237E7C">
        <w:rPr>
          <w:rFonts w:ascii="Times New Roman" w:hAnsi="Times New Roman" w:cs="Times New Roman"/>
          <w:sz w:val="18"/>
          <w:szCs w:val="18"/>
        </w:rPr>
        <w:t xml:space="preserve"> “CRIS </w:t>
      </w:r>
      <w:r w:rsidR="00DC4245">
        <w:rPr>
          <w:rFonts w:ascii="Times New Roman" w:hAnsi="Times New Roman" w:cs="Times New Roman"/>
          <w:sz w:val="18"/>
          <w:szCs w:val="18"/>
        </w:rPr>
        <w:t>E</w:t>
      </w:r>
      <w:r w:rsidR="007447AE" w:rsidRPr="00237E7C">
        <w:rPr>
          <w:rFonts w:ascii="Times New Roman" w:hAnsi="Times New Roman" w:cs="Times New Roman"/>
          <w:sz w:val="18"/>
          <w:szCs w:val="18"/>
        </w:rPr>
        <w:t xml:space="preserve">xecutive </w:t>
      </w:r>
      <w:r w:rsidR="00DC4245">
        <w:rPr>
          <w:rFonts w:ascii="Times New Roman" w:hAnsi="Times New Roman" w:cs="Times New Roman"/>
          <w:sz w:val="18"/>
          <w:szCs w:val="18"/>
        </w:rPr>
        <w:t>D</w:t>
      </w:r>
      <w:r w:rsidR="007447AE" w:rsidRPr="00237E7C">
        <w:rPr>
          <w:rFonts w:ascii="Times New Roman" w:hAnsi="Times New Roman" w:cs="Times New Roman"/>
          <w:sz w:val="18"/>
          <w:szCs w:val="18"/>
        </w:rPr>
        <w:t>irector”).</w:t>
      </w:r>
    </w:p>
    <w:p w14:paraId="48238CF6" w14:textId="396B0A95" w:rsidR="007447AE" w:rsidRPr="00237E7C" w:rsidRDefault="00126294" w:rsidP="00FF6786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237E7C">
        <w:rPr>
          <w:rFonts w:ascii="Times New Roman" w:hAnsi="Times New Roman" w:cs="Times New Roman" w:hint="eastAsia"/>
          <w:sz w:val="18"/>
          <w:szCs w:val="18"/>
        </w:rPr>
        <w:t xml:space="preserve">The CRIS </w:t>
      </w:r>
      <w:r w:rsidR="00DC4245">
        <w:rPr>
          <w:rFonts w:ascii="Times New Roman" w:hAnsi="Times New Roman" w:cs="Times New Roman"/>
          <w:sz w:val="18"/>
          <w:szCs w:val="18"/>
        </w:rPr>
        <w:t>E</w:t>
      </w:r>
      <w:r w:rsidRPr="00237E7C">
        <w:rPr>
          <w:rFonts w:ascii="Times New Roman" w:hAnsi="Times New Roman" w:cs="Times New Roman" w:hint="eastAsia"/>
          <w:sz w:val="18"/>
          <w:szCs w:val="18"/>
        </w:rPr>
        <w:t xml:space="preserve">xecutive </w:t>
      </w:r>
      <w:r w:rsidR="00DC4245">
        <w:rPr>
          <w:rFonts w:ascii="Times New Roman" w:hAnsi="Times New Roman" w:cs="Times New Roman"/>
          <w:sz w:val="18"/>
          <w:szCs w:val="18"/>
        </w:rPr>
        <w:t>D</w:t>
      </w:r>
      <w:r w:rsidRPr="00237E7C">
        <w:rPr>
          <w:rFonts w:ascii="Times New Roman" w:hAnsi="Times New Roman" w:cs="Times New Roman" w:hint="eastAsia"/>
          <w:sz w:val="18"/>
          <w:szCs w:val="18"/>
        </w:rPr>
        <w:t xml:space="preserve">irector </w:t>
      </w:r>
      <w:r w:rsidR="00DC4245">
        <w:rPr>
          <w:rFonts w:ascii="Times New Roman" w:hAnsi="Times New Roman" w:cs="Times New Roman"/>
          <w:sz w:val="18"/>
          <w:szCs w:val="18"/>
        </w:rPr>
        <w:t>may</w:t>
      </w:r>
      <w:r w:rsidRPr="00237E7C">
        <w:rPr>
          <w:rFonts w:ascii="Times New Roman" w:hAnsi="Times New Roman" w:cs="Times New Roman"/>
          <w:sz w:val="18"/>
          <w:szCs w:val="18"/>
        </w:rPr>
        <w:t xml:space="preserve"> approve</w:t>
      </w:r>
      <w:r w:rsidR="00DC4245">
        <w:rPr>
          <w:rFonts w:ascii="Times New Roman" w:hAnsi="Times New Roman" w:cs="Times New Roman"/>
          <w:sz w:val="18"/>
          <w:szCs w:val="18"/>
        </w:rPr>
        <w:t xml:space="preserve"> an</w:t>
      </w:r>
      <w:r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6C2EF4">
        <w:rPr>
          <w:rFonts w:ascii="Times New Roman" w:hAnsi="Times New Roman" w:cs="Times New Roman"/>
          <w:sz w:val="18"/>
          <w:szCs w:val="18"/>
        </w:rPr>
        <w:t>application for the Service</w:t>
      </w:r>
      <w:r w:rsidR="00FE6110" w:rsidRPr="00237E7C">
        <w:rPr>
          <w:rFonts w:ascii="Times New Roman" w:hAnsi="Times New Roman" w:cs="Times New Roman"/>
          <w:sz w:val="18"/>
          <w:szCs w:val="18"/>
        </w:rPr>
        <w:t xml:space="preserve"> only when </w:t>
      </w:r>
      <w:r w:rsidR="00DC4245">
        <w:rPr>
          <w:rFonts w:ascii="Times New Roman" w:hAnsi="Times New Roman" w:cs="Times New Roman"/>
          <w:sz w:val="18"/>
          <w:szCs w:val="18"/>
        </w:rPr>
        <w:t xml:space="preserve">such </w:t>
      </w:r>
      <w:r w:rsidR="006C2EF4">
        <w:rPr>
          <w:rFonts w:ascii="Times New Roman" w:hAnsi="Times New Roman" w:cs="Times New Roman"/>
          <w:sz w:val="18"/>
          <w:szCs w:val="18"/>
        </w:rPr>
        <w:t>application</w:t>
      </w:r>
      <w:r w:rsidR="00FE6110" w:rsidRPr="00237E7C">
        <w:rPr>
          <w:rFonts w:ascii="Times New Roman" w:hAnsi="Times New Roman" w:cs="Times New Roman"/>
          <w:sz w:val="18"/>
          <w:szCs w:val="18"/>
        </w:rPr>
        <w:t xml:space="preserve"> is </w:t>
      </w:r>
      <w:r w:rsidR="00DC4245">
        <w:rPr>
          <w:rFonts w:ascii="Times New Roman" w:hAnsi="Times New Roman" w:cs="Times New Roman"/>
          <w:sz w:val="18"/>
          <w:szCs w:val="18"/>
        </w:rPr>
        <w:t xml:space="preserve">recognized to be extremely </w:t>
      </w:r>
      <w:r w:rsidR="00FE6110" w:rsidRPr="00237E7C">
        <w:rPr>
          <w:rFonts w:ascii="Times New Roman" w:hAnsi="Times New Roman" w:cs="Times New Roman"/>
          <w:sz w:val="18"/>
          <w:szCs w:val="18"/>
        </w:rPr>
        <w:t xml:space="preserve">meaningful for education and research, and </w:t>
      </w:r>
      <w:r w:rsidR="00DC4245">
        <w:rPr>
          <w:rFonts w:ascii="Times New Roman" w:hAnsi="Times New Roman" w:cs="Times New Roman"/>
          <w:sz w:val="18"/>
          <w:szCs w:val="18"/>
        </w:rPr>
        <w:t>will</w:t>
      </w:r>
      <w:r w:rsidR="00FE6110" w:rsidRPr="00237E7C">
        <w:rPr>
          <w:rFonts w:ascii="Times New Roman" w:hAnsi="Times New Roman" w:cs="Times New Roman"/>
          <w:sz w:val="18"/>
          <w:szCs w:val="18"/>
        </w:rPr>
        <w:t xml:space="preserve"> not </w:t>
      </w:r>
      <w:r w:rsidR="00DC4245">
        <w:rPr>
          <w:rFonts w:ascii="Times New Roman" w:hAnsi="Times New Roman" w:cs="Times New Roman"/>
          <w:sz w:val="18"/>
          <w:szCs w:val="18"/>
        </w:rPr>
        <w:t>interfere with</w:t>
      </w:r>
      <w:r w:rsidR="00F85A50"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DC4245">
        <w:rPr>
          <w:rFonts w:ascii="Times New Roman" w:hAnsi="Times New Roman" w:cs="Times New Roman"/>
          <w:sz w:val="18"/>
          <w:szCs w:val="18"/>
        </w:rPr>
        <w:t xml:space="preserve">the usual </w:t>
      </w:r>
      <w:r w:rsidR="00F85A50" w:rsidRPr="00237E7C">
        <w:rPr>
          <w:rFonts w:ascii="Times New Roman" w:hAnsi="Times New Roman" w:cs="Times New Roman"/>
          <w:sz w:val="18"/>
          <w:szCs w:val="18"/>
        </w:rPr>
        <w:t xml:space="preserve">operation of the </w:t>
      </w:r>
      <w:r w:rsidR="001E1D52">
        <w:rPr>
          <w:rFonts w:ascii="Times New Roman" w:eastAsia="Adobe Fangsong Std R" w:hAnsi="Times New Roman" w:cs="Times New Roman"/>
          <w:sz w:val="18"/>
          <w:szCs w:val="18"/>
        </w:rPr>
        <w:t>Hokkaido University Creative Research Institution Global Facility Center</w:t>
      </w:r>
      <w:r w:rsidR="00DC4245">
        <w:rPr>
          <w:rFonts w:ascii="Times New Roman" w:hAnsi="Times New Roman" w:cs="Times New Roman"/>
          <w:sz w:val="18"/>
          <w:szCs w:val="18"/>
        </w:rPr>
        <w:t xml:space="preserve"> (hereinafter referred to as “GFC”)</w:t>
      </w:r>
      <w:r w:rsidR="00FE6110" w:rsidRPr="00237E7C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13DFA543" w14:textId="4CEFE6A4" w:rsidR="00714BAA" w:rsidRPr="00237E7C" w:rsidRDefault="00E85607" w:rsidP="00FF6786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9C43BD">
        <w:rPr>
          <w:rFonts w:ascii="Times New Roman" w:hAnsi="Times New Roman" w:cs="Times New Roman"/>
          <w:sz w:val="18"/>
          <w:szCs w:val="18"/>
        </w:rPr>
        <w:t xml:space="preserve">The </w:t>
      </w:r>
      <w:r w:rsidR="006C2EF4">
        <w:rPr>
          <w:rFonts w:ascii="Times New Roman" w:hAnsi="Times New Roman" w:cs="Times New Roman"/>
          <w:sz w:val="18"/>
          <w:szCs w:val="18"/>
        </w:rPr>
        <w:t xml:space="preserve">individual </w:t>
      </w:r>
      <w:r w:rsidRPr="009C43BD">
        <w:rPr>
          <w:rFonts w:ascii="Times New Roman" w:hAnsi="Times New Roman" w:cs="Times New Roman"/>
          <w:sz w:val="18"/>
          <w:szCs w:val="18"/>
        </w:rPr>
        <w:t xml:space="preserve">agreement of the </w:t>
      </w:r>
      <w:r w:rsidR="006C2EF4">
        <w:rPr>
          <w:rFonts w:ascii="Times New Roman" w:hAnsi="Times New Roman" w:cs="Times New Roman"/>
          <w:sz w:val="18"/>
          <w:szCs w:val="18"/>
        </w:rPr>
        <w:t>S</w:t>
      </w:r>
      <w:r w:rsidRPr="009C43BD">
        <w:rPr>
          <w:rFonts w:ascii="Times New Roman" w:hAnsi="Times New Roman" w:cs="Times New Roman"/>
          <w:sz w:val="18"/>
          <w:szCs w:val="18"/>
        </w:rPr>
        <w:t xml:space="preserve">ervice shall </w:t>
      </w:r>
      <w:r w:rsidR="006C2EF4">
        <w:rPr>
          <w:rFonts w:ascii="Times New Roman" w:hAnsi="Times New Roman" w:cs="Times New Roman"/>
          <w:sz w:val="18"/>
          <w:szCs w:val="18"/>
        </w:rPr>
        <w:t>come into effect</w:t>
      </w:r>
      <w:r w:rsidRPr="009C43BD">
        <w:rPr>
          <w:rFonts w:ascii="Times New Roman" w:hAnsi="Times New Roman" w:cs="Times New Roman"/>
          <w:sz w:val="18"/>
          <w:szCs w:val="18"/>
        </w:rPr>
        <w:t xml:space="preserve"> </w:t>
      </w:r>
      <w:r w:rsidR="006C2EF4">
        <w:rPr>
          <w:rFonts w:ascii="Times New Roman" w:hAnsi="Times New Roman" w:cs="Times New Roman"/>
          <w:sz w:val="18"/>
          <w:szCs w:val="18"/>
        </w:rPr>
        <w:t>when the Outsourcer agrees to be bound by these Terms and Conditions and applies for the Service upon the prescribed application form,</w:t>
      </w:r>
      <w:r w:rsidR="006C050A">
        <w:rPr>
          <w:rFonts w:ascii="Times New Roman" w:hAnsi="Times New Roman" w:cs="Times New Roman"/>
          <w:sz w:val="18"/>
          <w:szCs w:val="18"/>
        </w:rPr>
        <w:t xml:space="preserve"> </w:t>
      </w:r>
      <w:r w:rsidR="009C43BD" w:rsidRPr="009C43BD">
        <w:rPr>
          <w:rFonts w:ascii="Times New Roman" w:hAnsi="Times New Roman" w:cs="Times New Roman"/>
          <w:sz w:val="18"/>
          <w:szCs w:val="18"/>
        </w:rPr>
        <w:t xml:space="preserve">and </w:t>
      </w:r>
      <w:r w:rsidR="006C2EF4">
        <w:rPr>
          <w:rFonts w:ascii="Times New Roman" w:hAnsi="Times New Roman" w:cs="Times New Roman"/>
          <w:sz w:val="18"/>
          <w:szCs w:val="18"/>
        </w:rPr>
        <w:t>such application</w:t>
      </w:r>
      <w:r w:rsidR="009C43BD" w:rsidRPr="009C43BD">
        <w:rPr>
          <w:rFonts w:ascii="Times New Roman" w:hAnsi="Times New Roman" w:cs="Times New Roman"/>
          <w:sz w:val="18"/>
          <w:szCs w:val="18"/>
        </w:rPr>
        <w:t xml:space="preserve"> is approved by the CRIS </w:t>
      </w:r>
      <w:r w:rsidR="006C2EF4">
        <w:rPr>
          <w:rFonts w:ascii="Times New Roman" w:hAnsi="Times New Roman" w:cs="Times New Roman"/>
          <w:sz w:val="18"/>
          <w:szCs w:val="18"/>
        </w:rPr>
        <w:t>E</w:t>
      </w:r>
      <w:r w:rsidR="009C43BD" w:rsidRPr="009C43BD">
        <w:rPr>
          <w:rFonts w:ascii="Times New Roman" w:hAnsi="Times New Roman" w:cs="Times New Roman"/>
          <w:sz w:val="18"/>
          <w:szCs w:val="18"/>
        </w:rPr>
        <w:t xml:space="preserve">xecutive </w:t>
      </w:r>
      <w:r w:rsidR="006C2EF4">
        <w:rPr>
          <w:rFonts w:ascii="Times New Roman" w:hAnsi="Times New Roman" w:cs="Times New Roman"/>
          <w:sz w:val="18"/>
          <w:szCs w:val="18"/>
        </w:rPr>
        <w:t>D</w:t>
      </w:r>
      <w:r w:rsidR="009C43BD" w:rsidRPr="009C43BD">
        <w:rPr>
          <w:rFonts w:ascii="Times New Roman" w:hAnsi="Times New Roman" w:cs="Times New Roman"/>
          <w:sz w:val="18"/>
          <w:szCs w:val="18"/>
        </w:rPr>
        <w:t>irector</w:t>
      </w:r>
      <w:r w:rsidR="00FF57A1" w:rsidRPr="009C43BD">
        <w:rPr>
          <w:rFonts w:ascii="Times New Roman" w:hAnsi="Times New Roman" w:cs="Times New Roman"/>
          <w:sz w:val="18"/>
          <w:szCs w:val="18"/>
        </w:rPr>
        <w:t>.</w:t>
      </w:r>
      <w:r w:rsidR="00FE2D66" w:rsidRPr="00237E7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C655819" w14:textId="5DC85E3A" w:rsidR="00FF57A1" w:rsidRPr="00E05201" w:rsidRDefault="00A23B38" w:rsidP="00FF6786">
      <w:pPr>
        <w:pStyle w:val="aa"/>
        <w:numPr>
          <w:ilvl w:val="0"/>
          <w:numId w:val="1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E05201">
        <w:rPr>
          <w:rFonts w:ascii="Times New Roman" w:hAnsi="Times New Roman" w:cs="Times New Roman"/>
          <w:sz w:val="18"/>
          <w:szCs w:val="18"/>
        </w:rPr>
        <w:t>Regardles</w:t>
      </w:r>
      <w:r w:rsidR="009C43BD" w:rsidRPr="00E05201">
        <w:rPr>
          <w:rFonts w:ascii="Times New Roman" w:hAnsi="Times New Roman" w:cs="Times New Roman"/>
          <w:sz w:val="18"/>
          <w:szCs w:val="18"/>
        </w:rPr>
        <w:t>s of the outcome of the agreement</w:t>
      </w:r>
      <w:r w:rsidRPr="00E05201">
        <w:rPr>
          <w:rFonts w:ascii="Times New Roman" w:hAnsi="Times New Roman" w:cs="Times New Roman"/>
          <w:sz w:val="18"/>
          <w:szCs w:val="18"/>
        </w:rPr>
        <w:t xml:space="preserve">, Article 6 </w:t>
      </w:r>
      <w:r w:rsidR="006C2EF4">
        <w:rPr>
          <w:rFonts w:ascii="Times New Roman" w:hAnsi="Times New Roman" w:cs="Times New Roman"/>
          <w:sz w:val="18"/>
          <w:szCs w:val="18"/>
        </w:rPr>
        <w:t>shall be applied regarding the</w:t>
      </w:r>
      <w:r w:rsidR="004B6331">
        <w:rPr>
          <w:rFonts w:ascii="Times New Roman" w:hAnsi="Times New Roman" w:cs="Times New Roman"/>
          <w:sz w:val="18"/>
          <w:szCs w:val="18"/>
        </w:rPr>
        <w:t xml:space="preserve"> items </w:t>
      </w:r>
      <w:r w:rsidR="005A4067" w:rsidRPr="00E05201">
        <w:rPr>
          <w:rFonts w:ascii="Times New Roman" w:hAnsi="Times New Roman" w:cs="Times New Roman"/>
          <w:sz w:val="18"/>
          <w:szCs w:val="18"/>
        </w:rPr>
        <w:t xml:space="preserve">stated in </w:t>
      </w:r>
      <w:r w:rsidR="004B6331">
        <w:rPr>
          <w:rFonts w:ascii="Times New Roman" w:hAnsi="Times New Roman" w:cs="Times New Roman"/>
          <w:sz w:val="18"/>
          <w:szCs w:val="18"/>
        </w:rPr>
        <w:t xml:space="preserve">the </w:t>
      </w:r>
      <w:r w:rsidR="005A4067" w:rsidRPr="00E05201">
        <w:rPr>
          <w:rFonts w:ascii="Times New Roman" w:hAnsi="Times New Roman" w:cs="Times New Roman"/>
          <w:sz w:val="18"/>
          <w:szCs w:val="18"/>
        </w:rPr>
        <w:t>application</w:t>
      </w:r>
      <w:r w:rsidR="004B6331">
        <w:rPr>
          <w:rFonts w:ascii="Times New Roman" w:hAnsi="Times New Roman" w:cs="Times New Roman"/>
          <w:sz w:val="18"/>
          <w:szCs w:val="18"/>
        </w:rPr>
        <w:t xml:space="preserve"> form</w:t>
      </w:r>
      <w:r w:rsidR="005A4067" w:rsidRPr="00E05201">
        <w:rPr>
          <w:rFonts w:ascii="Times New Roman" w:hAnsi="Times New Roman" w:cs="Times New Roman"/>
          <w:sz w:val="18"/>
          <w:szCs w:val="18"/>
        </w:rPr>
        <w:t>.</w:t>
      </w:r>
    </w:p>
    <w:p w14:paraId="6B19B3AB" w14:textId="77777777" w:rsidR="00273614" w:rsidRPr="009C43BD" w:rsidRDefault="00273614">
      <w:pPr>
        <w:rPr>
          <w:rFonts w:ascii="Times New Roman" w:hAnsi="Times New Roman" w:cs="Times New Roman"/>
          <w:sz w:val="18"/>
          <w:szCs w:val="18"/>
        </w:rPr>
      </w:pPr>
    </w:p>
    <w:p w14:paraId="5B14F0D9" w14:textId="5ED32AE1" w:rsidR="00401816" w:rsidRPr="00237E7C" w:rsidRDefault="00273614">
      <w:pPr>
        <w:rPr>
          <w:rFonts w:ascii="Times New Roman" w:hAnsi="Times New Roman" w:cs="Times New Roman"/>
          <w:b/>
          <w:sz w:val="18"/>
          <w:szCs w:val="18"/>
        </w:rPr>
      </w:pPr>
      <w:r w:rsidRPr="00237E7C">
        <w:rPr>
          <w:rFonts w:ascii="Times New Roman" w:hAnsi="Times New Roman" w:cs="Times New Roman"/>
          <w:b/>
          <w:sz w:val="18"/>
          <w:szCs w:val="18"/>
        </w:rPr>
        <w:t>Article 3.</w:t>
      </w:r>
      <w:r w:rsidR="00401816" w:rsidRPr="00237E7C">
        <w:rPr>
          <w:rFonts w:ascii="Times New Roman" w:hAnsi="Times New Roman" w:cs="Times New Roman" w:hint="eastAsia"/>
          <w:b/>
          <w:sz w:val="18"/>
          <w:szCs w:val="18"/>
        </w:rPr>
        <w:t xml:space="preserve"> </w:t>
      </w:r>
      <w:r w:rsidR="007B7A19">
        <w:rPr>
          <w:rFonts w:ascii="Times New Roman" w:hAnsi="Times New Roman" w:cs="Times New Roman"/>
          <w:b/>
          <w:sz w:val="18"/>
          <w:szCs w:val="18"/>
        </w:rPr>
        <w:t>Tran</w:t>
      </w:r>
      <w:r w:rsidR="006C050A">
        <w:rPr>
          <w:rFonts w:ascii="Times New Roman" w:hAnsi="Times New Roman" w:cs="Times New Roman"/>
          <w:b/>
          <w:sz w:val="18"/>
          <w:szCs w:val="18"/>
        </w:rPr>
        <w:t>s</w:t>
      </w:r>
      <w:r w:rsidR="007B7A19">
        <w:rPr>
          <w:rFonts w:ascii="Times New Roman" w:hAnsi="Times New Roman" w:cs="Times New Roman"/>
          <w:b/>
          <w:sz w:val="18"/>
          <w:szCs w:val="18"/>
        </w:rPr>
        <w:t>fer</w:t>
      </w:r>
      <w:r w:rsidR="00E449D5" w:rsidRPr="00237E7C">
        <w:rPr>
          <w:rFonts w:ascii="Times New Roman" w:hAnsi="Times New Roman" w:cs="Times New Roman"/>
          <w:b/>
          <w:sz w:val="18"/>
          <w:szCs w:val="18"/>
        </w:rPr>
        <w:t xml:space="preserve"> and Dispos</w:t>
      </w:r>
      <w:r w:rsidR="004B6331">
        <w:rPr>
          <w:rFonts w:ascii="Times New Roman" w:hAnsi="Times New Roman" w:cs="Times New Roman"/>
          <w:b/>
          <w:sz w:val="18"/>
          <w:szCs w:val="18"/>
        </w:rPr>
        <w:t>al of</w:t>
      </w:r>
      <w:r w:rsidR="00E449D5" w:rsidRPr="00237E7C">
        <w:rPr>
          <w:rFonts w:ascii="Times New Roman" w:hAnsi="Times New Roman" w:cs="Times New Roman"/>
          <w:b/>
          <w:sz w:val="18"/>
          <w:szCs w:val="18"/>
        </w:rPr>
        <w:t xml:space="preserve"> S</w:t>
      </w:r>
      <w:r w:rsidR="00401816" w:rsidRPr="00237E7C">
        <w:rPr>
          <w:rFonts w:ascii="Times New Roman" w:hAnsi="Times New Roman" w:cs="Times New Roman"/>
          <w:b/>
          <w:sz w:val="18"/>
          <w:szCs w:val="18"/>
        </w:rPr>
        <w:t xml:space="preserve">amples </w:t>
      </w:r>
    </w:p>
    <w:p w14:paraId="5D09E503" w14:textId="4966CD90" w:rsidR="00E84709" w:rsidRPr="009819B7" w:rsidRDefault="004B6331" w:rsidP="009819B7">
      <w:pPr>
        <w:pStyle w:val="aa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Outsourcer</w:t>
      </w:r>
      <w:r w:rsidR="00E84709" w:rsidRPr="00237E7C">
        <w:rPr>
          <w:rFonts w:ascii="Times New Roman" w:hAnsi="Times New Roman" w:cs="Times New Roman"/>
          <w:sz w:val="18"/>
          <w:szCs w:val="18"/>
        </w:rPr>
        <w:t xml:space="preserve"> shall provide samples </w:t>
      </w:r>
      <w:r w:rsidR="003A0C04">
        <w:rPr>
          <w:rFonts w:ascii="Times New Roman" w:hAnsi="Times New Roman" w:cs="Times New Roman"/>
          <w:sz w:val="18"/>
          <w:szCs w:val="18"/>
        </w:rPr>
        <w:t xml:space="preserve">required for </w:t>
      </w:r>
      <w:r>
        <w:rPr>
          <w:rFonts w:ascii="Times New Roman" w:hAnsi="Times New Roman" w:cs="Times New Roman"/>
          <w:sz w:val="18"/>
          <w:szCs w:val="18"/>
        </w:rPr>
        <w:t>the Service</w:t>
      </w:r>
      <w:r w:rsidR="003A0C04">
        <w:rPr>
          <w:rFonts w:ascii="Times New Roman" w:hAnsi="Times New Roman" w:cs="Times New Roman"/>
          <w:sz w:val="18"/>
          <w:szCs w:val="18"/>
        </w:rPr>
        <w:t xml:space="preserve"> </w:t>
      </w:r>
      <w:r w:rsidR="00E84709" w:rsidRPr="00237E7C">
        <w:rPr>
          <w:rFonts w:ascii="Times New Roman" w:hAnsi="Times New Roman" w:cs="Times New Roman"/>
          <w:sz w:val="18"/>
          <w:szCs w:val="18"/>
        </w:rPr>
        <w:t xml:space="preserve">to </w:t>
      </w:r>
      <w:r>
        <w:rPr>
          <w:rFonts w:ascii="Times New Roman" w:hAnsi="Times New Roman" w:cs="Times New Roman"/>
          <w:sz w:val="18"/>
          <w:szCs w:val="18"/>
        </w:rPr>
        <w:t>the</w:t>
      </w:r>
      <w:r w:rsidR="00E84709" w:rsidRPr="00237E7C">
        <w:rPr>
          <w:rFonts w:ascii="Times New Roman" w:hAnsi="Times New Roman" w:cs="Times New Roman"/>
          <w:sz w:val="18"/>
          <w:szCs w:val="18"/>
        </w:rPr>
        <w:t xml:space="preserve"> technical</w:t>
      </w:r>
      <w:r w:rsidR="005E55EB"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55295F" w:rsidRPr="00237E7C">
        <w:rPr>
          <w:rFonts w:ascii="Times New Roman" w:hAnsi="Times New Roman" w:cs="Times New Roman"/>
          <w:sz w:val="18"/>
          <w:szCs w:val="18"/>
        </w:rPr>
        <w:t>employee</w:t>
      </w:r>
      <w:r>
        <w:rPr>
          <w:rFonts w:ascii="Times New Roman" w:hAnsi="Times New Roman" w:cs="Times New Roman"/>
          <w:sz w:val="18"/>
          <w:szCs w:val="18"/>
        </w:rPr>
        <w:t xml:space="preserve"> of GFC</w:t>
      </w:r>
      <w:r w:rsidR="009819B7">
        <w:rPr>
          <w:rFonts w:ascii="Times New Roman" w:hAnsi="Times New Roman" w:cs="Times New Roman"/>
          <w:sz w:val="18"/>
          <w:szCs w:val="18"/>
        </w:rPr>
        <w:t xml:space="preserve"> </w:t>
      </w:r>
      <w:r w:rsidR="00E84709" w:rsidRPr="009819B7">
        <w:rPr>
          <w:rFonts w:ascii="Times New Roman" w:hAnsi="Times New Roman" w:cs="Times New Roman"/>
          <w:sz w:val="18"/>
          <w:szCs w:val="18"/>
        </w:rPr>
        <w:t>who</w:t>
      </w:r>
      <w:r>
        <w:rPr>
          <w:rFonts w:ascii="Times New Roman" w:hAnsi="Times New Roman" w:cs="Times New Roman"/>
          <w:sz w:val="18"/>
          <w:szCs w:val="18"/>
        </w:rPr>
        <w:t xml:space="preserve"> shall</w:t>
      </w:r>
      <w:r w:rsidRPr="009D0520">
        <w:rPr>
          <w:rFonts w:ascii="Times New Roman" w:hAnsi="Times New Roman" w:cs="Times New Roman"/>
          <w:sz w:val="18"/>
          <w:szCs w:val="18"/>
        </w:rPr>
        <w:t xml:space="preserve"> be in charge of </w:t>
      </w:r>
      <w:r>
        <w:rPr>
          <w:rFonts w:ascii="Times New Roman" w:hAnsi="Times New Roman" w:cs="Times New Roman"/>
          <w:sz w:val="18"/>
          <w:szCs w:val="18"/>
        </w:rPr>
        <w:t>the Service</w:t>
      </w:r>
      <w:r w:rsidR="00E84709" w:rsidRPr="009819B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84709" w:rsidRPr="009819B7">
        <w:rPr>
          <w:rFonts w:ascii="Times New Roman" w:hAnsi="Times New Roman" w:cs="Times New Roman"/>
          <w:sz w:val="18"/>
          <w:szCs w:val="18"/>
        </w:rPr>
        <w:t xml:space="preserve">(hereinafter </w:t>
      </w:r>
      <w:r>
        <w:rPr>
          <w:rFonts w:ascii="Times New Roman" w:hAnsi="Times New Roman" w:cs="Times New Roman"/>
          <w:sz w:val="18"/>
          <w:szCs w:val="18"/>
        </w:rPr>
        <w:t>referred to as the</w:t>
      </w:r>
      <w:r w:rsidR="00E84709" w:rsidRPr="009819B7">
        <w:rPr>
          <w:rFonts w:ascii="Times New Roman" w:hAnsi="Times New Roman" w:cs="Times New Roman"/>
          <w:sz w:val="18"/>
          <w:szCs w:val="18"/>
        </w:rPr>
        <w:t xml:space="preserve"> “</w:t>
      </w:r>
      <w:r>
        <w:rPr>
          <w:rFonts w:ascii="Times New Roman" w:hAnsi="Times New Roman" w:cs="Times New Roman"/>
          <w:sz w:val="18"/>
          <w:szCs w:val="18"/>
        </w:rPr>
        <w:t>T</w:t>
      </w:r>
      <w:r w:rsidR="00E84709" w:rsidRPr="009819B7">
        <w:rPr>
          <w:rFonts w:ascii="Times New Roman" w:hAnsi="Times New Roman" w:cs="Times New Roman"/>
          <w:sz w:val="18"/>
          <w:szCs w:val="18"/>
        </w:rPr>
        <w:t xml:space="preserve">echnical </w:t>
      </w:r>
      <w:r>
        <w:rPr>
          <w:rFonts w:ascii="Times New Roman" w:hAnsi="Times New Roman" w:cs="Times New Roman"/>
          <w:sz w:val="18"/>
          <w:szCs w:val="18"/>
        </w:rPr>
        <w:t>E</w:t>
      </w:r>
      <w:r w:rsidR="0055295F" w:rsidRPr="009819B7">
        <w:rPr>
          <w:rFonts w:ascii="Times New Roman" w:hAnsi="Times New Roman" w:cs="Times New Roman"/>
          <w:sz w:val="18"/>
          <w:szCs w:val="18"/>
        </w:rPr>
        <w:t>mployee</w:t>
      </w:r>
      <w:r w:rsidR="00E84709" w:rsidRPr="009819B7">
        <w:rPr>
          <w:rFonts w:ascii="Times New Roman" w:hAnsi="Times New Roman" w:cs="Times New Roman"/>
          <w:sz w:val="18"/>
          <w:szCs w:val="18"/>
        </w:rPr>
        <w:t xml:space="preserve">”). </w:t>
      </w:r>
    </w:p>
    <w:p w14:paraId="1ED3859C" w14:textId="0212D28D" w:rsidR="00BE1D8B" w:rsidRPr="00237E7C" w:rsidRDefault="00E84709" w:rsidP="00237E7C">
      <w:pPr>
        <w:pStyle w:val="aa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237E7C">
        <w:rPr>
          <w:rFonts w:ascii="Times New Roman" w:hAnsi="Times New Roman" w:cs="Times New Roman"/>
          <w:sz w:val="18"/>
          <w:szCs w:val="18"/>
        </w:rPr>
        <w:t xml:space="preserve">The </w:t>
      </w:r>
      <w:r w:rsidR="00062889">
        <w:rPr>
          <w:rFonts w:ascii="Times New Roman" w:hAnsi="Times New Roman" w:cs="Times New Roman"/>
          <w:sz w:val="18"/>
          <w:szCs w:val="18"/>
        </w:rPr>
        <w:t>U</w:t>
      </w:r>
      <w:r w:rsidRPr="00237E7C">
        <w:rPr>
          <w:rFonts w:ascii="Times New Roman" w:hAnsi="Times New Roman" w:cs="Times New Roman"/>
          <w:sz w:val="18"/>
          <w:szCs w:val="18"/>
        </w:rPr>
        <w:t xml:space="preserve">niversity may refuse to accept </w:t>
      </w:r>
      <w:r w:rsidR="00062889">
        <w:rPr>
          <w:rFonts w:ascii="Times New Roman" w:hAnsi="Times New Roman" w:cs="Times New Roman"/>
          <w:sz w:val="18"/>
          <w:szCs w:val="18"/>
        </w:rPr>
        <w:t xml:space="preserve">any </w:t>
      </w:r>
      <w:r w:rsidRPr="00237E7C">
        <w:rPr>
          <w:rFonts w:ascii="Times New Roman" w:hAnsi="Times New Roman" w:cs="Times New Roman"/>
          <w:sz w:val="18"/>
          <w:szCs w:val="18"/>
        </w:rPr>
        <w:t xml:space="preserve">sample </w:t>
      </w:r>
      <w:r w:rsidR="00CE009E" w:rsidRPr="00237E7C">
        <w:rPr>
          <w:rFonts w:ascii="Times New Roman" w:hAnsi="Times New Roman" w:cs="Times New Roman"/>
          <w:sz w:val="18"/>
          <w:szCs w:val="18"/>
        </w:rPr>
        <w:t xml:space="preserve">provided based on </w:t>
      </w:r>
      <w:r w:rsidR="00CE009E" w:rsidRPr="00237E7C">
        <w:rPr>
          <w:rFonts w:ascii="Times New Roman" w:hAnsi="Times New Roman" w:cs="Times New Roman"/>
          <w:sz w:val="18"/>
          <w:szCs w:val="18"/>
        </w:rPr>
        <w:t xml:space="preserve">the </w:t>
      </w:r>
      <w:r w:rsidR="003A0C04">
        <w:rPr>
          <w:rFonts w:ascii="Times New Roman" w:hAnsi="Times New Roman" w:cs="Times New Roman"/>
          <w:sz w:val="18"/>
          <w:szCs w:val="18"/>
        </w:rPr>
        <w:t>preceding paragraph</w:t>
      </w:r>
      <w:r w:rsidR="005E55EB"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062889">
        <w:rPr>
          <w:rFonts w:ascii="Times New Roman" w:hAnsi="Times New Roman" w:cs="Times New Roman"/>
          <w:sz w:val="18"/>
          <w:szCs w:val="18"/>
        </w:rPr>
        <w:t>if such</w:t>
      </w:r>
      <w:r w:rsidR="005E55EB" w:rsidRPr="00237E7C">
        <w:rPr>
          <w:rFonts w:ascii="Times New Roman" w:hAnsi="Times New Roman" w:cs="Times New Roman"/>
          <w:sz w:val="18"/>
          <w:szCs w:val="18"/>
        </w:rPr>
        <w:t xml:space="preserve"> sample</w:t>
      </w:r>
      <w:r w:rsidR="003A0C04">
        <w:rPr>
          <w:rFonts w:ascii="Times New Roman" w:hAnsi="Times New Roman" w:cs="Times New Roman"/>
          <w:sz w:val="18"/>
          <w:szCs w:val="18"/>
        </w:rPr>
        <w:t>s are</w:t>
      </w:r>
      <w:r w:rsidR="005E55EB" w:rsidRPr="00237E7C">
        <w:rPr>
          <w:rFonts w:ascii="Times New Roman" w:hAnsi="Times New Roman" w:cs="Times New Roman"/>
          <w:sz w:val="18"/>
          <w:szCs w:val="18"/>
        </w:rPr>
        <w:t xml:space="preserve"> poisoned, illegal </w:t>
      </w:r>
      <w:r w:rsidR="00062889">
        <w:rPr>
          <w:rFonts w:ascii="Times New Roman" w:hAnsi="Times New Roman" w:cs="Times New Roman"/>
          <w:sz w:val="18"/>
          <w:szCs w:val="18"/>
        </w:rPr>
        <w:t xml:space="preserve">or </w:t>
      </w:r>
      <w:r w:rsidR="005E55EB" w:rsidRPr="00237E7C">
        <w:rPr>
          <w:rFonts w:ascii="Times New Roman" w:hAnsi="Times New Roman" w:cs="Times New Roman"/>
          <w:sz w:val="18"/>
          <w:szCs w:val="18"/>
        </w:rPr>
        <w:t>may damage the facility, or</w:t>
      </w:r>
      <w:r w:rsidR="00AE308A"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062889">
        <w:rPr>
          <w:rFonts w:ascii="Times New Roman" w:hAnsi="Times New Roman" w:cs="Times New Roman"/>
          <w:sz w:val="18"/>
          <w:szCs w:val="18"/>
        </w:rPr>
        <w:t xml:space="preserve">the Technical Employee judges unacceptable due to any </w:t>
      </w:r>
      <w:r w:rsidR="00BD7336" w:rsidRPr="00237E7C">
        <w:rPr>
          <w:rFonts w:ascii="Times New Roman" w:hAnsi="Times New Roman" w:cs="Times New Roman"/>
          <w:sz w:val="18"/>
          <w:szCs w:val="18"/>
        </w:rPr>
        <w:t>other legitimate reasons</w:t>
      </w:r>
      <w:r w:rsidR="00BE1D8B" w:rsidRPr="00237E7C">
        <w:rPr>
          <w:rFonts w:ascii="Times New Roman" w:hAnsi="Times New Roman" w:cs="Times New Roman"/>
          <w:sz w:val="18"/>
          <w:szCs w:val="18"/>
        </w:rPr>
        <w:t>.</w:t>
      </w:r>
    </w:p>
    <w:p w14:paraId="1359CAA2" w14:textId="7B1F0F0E" w:rsidR="00944678" w:rsidRPr="00205F09" w:rsidRDefault="00062889" w:rsidP="00205F09">
      <w:pPr>
        <w:pStyle w:val="aa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9D0520">
        <w:rPr>
          <w:rFonts w:ascii="Times New Roman" w:hAnsi="Times New Roman" w:cs="Times New Roman"/>
          <w:sz w:val="18"/>
          <w:szCs w:val="18"/>
        </w:rPr>
        <w:t xml:space="preserve">If any </w:t>
      </w:r>
      <w:r w:rsidRPr="00205F09">
        <w:rPr>
          <w:rFonts w:ascii="Times New Roman" w:hAnsi="Times New Roman" w:cs="Times New Roman"/>
          <w:sz w:val="18"/>
          <w:szCs w:val="18"/>
        </w:rPr>
        <w:t xml:space="preserve">health and </w:t>
      </w:r>
      <w:r w:rsidR="00B420A1" w:rsidRPr="00205F09">
        <w:rPr>
          <w:rFonts w:ascii="Times New Roman" w:hAnsi="Times New Roman" w:cs="Times New Roman"/>
          <w:sz w:val="18"/>
          <w:szCs w:val="18"/>
        </w:rPr>
        <w:t xml:space="preserve">safety </w:t>
      </w:r>
      <w:r w:rsidRPr="00205F09">
        <w:rPr>
          <w:rFonts w:ascii="Times New Roman" w:hAnsi="Times New Roman" w:cs="Times New Roman"/>
          <w:sz w:val="18"/>
          <w:szCs w:val="18"/>
        </w:rPr>
        <w:t>precautions</w:t>
      </w:r>
      <w:r w:rsidR="00B420A1" w:rsidRPr="00205F09">
        <w:rPr>
          <w:rFonts w:ascii="Times New Roman" w:hAnsi="Times New Roman" w:cs="Times New Roman"/>
          <w:sz w:val="18"/>
          <w:szCs w:val="18"/>
        </w:rPr>
        <w:t xml:space="preserve">, </w:t>
      </w:r>
      <w:r w:rsidRPr="00205F09">
        <w:rPr>
          <w:rFonts w:ascii="Times New Roman" w:hAnsi="Times New Roman" w:cs="Times New Roman"/>
          <w:sz w:val="18"/>
          <w:szCs w:val="18"/>
        </w:rPr>
        <w:t>toxicity</w:t>
      </w:r>
      <w:r w:rsidR="00B420A1" w:rsidRPr="00205F09">
        <w:rPr>
          <w:rFonts w:ascii="Times New Roman" w:hAnsi="Times New Roman" w:cs="Times New Roman"/>
          <w:sz w:val="18"/>
          <w:szCs w:val="18"/>
        </w:rPr>
        <w:t xml:space="preserve">, or pharmacological activities </w:t>
      </w:r>
      <w:r w:rsidR="007B7A19" w:rsidRPr="00205F09">
        <w:rPr>
          <w:rFonts w:ascii="Times New Roman" w:hAnsi="Times New Roman" w:cs="Times New Roman"/>
          <w:sz w:val="18"/>
          <w:szCs w:val="18"/>
        </w:rPr>
        <w:t>is known regarding</w:t>
      </w:r>
      <w:r w:rsidR="00B420A1" w:rsidRPr="00205F09">
        <w:rPr>
          <w:rFonts w:ascii="Times New Roman" w:hAnsi="Times New Roman" w:cs="Times New Roman"/>
          <w:sz w:val="18"/>
          <w:szCs w:val="18"/>
        </w:rPr>
        <w:t xml:space="preserve"> </w:t>
      </w:r>
      <w:r w:rsidR="007B7A19" w:rsidRPr="00205F09">
        <w:rPr>
          <w:rFonts w:ascii="Times New Roman" w:hAnsi="Times New Roman" w:cs="Times New Roman"/>
          <w:sz w:val="18"/>
          <w:szCs w:val="18"/>
        </w:rPr>
        <w:t xml:space="preserve">any </w:t>
      </w:r>
      <w:r w:rsidR="00B420A1" w:rsidRPr="00205F09">
        <w:rPr>
          <w:rFonts w:ascii="Times New Roman" w:hAnsi="Times New Roman" w:cs="Times New Roman"/>
          <w:sz w:val="18"/>
          <w:szCs w:val="18"/>
        </w:rPr>
        <w:t>samples</w:t>
      </w:r>
      <w:r w:rsidR="00C141A4" w:rsidRPr="00205F09">
        <w:rPr>
          <w:rFonts w:ascii="Times New Roman" w:hAnsi="Times New Roman" w:cs="Times New Roman"/>
          <w:sz w:val="18"/>
          <w:szCs w:val="18"/>
        </w:rPr>
        <w:t xml:space="preserve"> </w:t>
      </w:r>
      <w:r w:rsidRPr="00205F09">
        <w:rPr>
          <w:rFonts w:ascii="Times New Roman" w:hAnsi="Times New Roman" w:cs="Times New Roman"/>
          <w:sz w:val="18"/>
          <w:szCs w:val="18"/>
        </w:rPr>
        <w:t>to be provided based on paragraph 1</w:t>
      </w:r>
      <w:r w:rsidR="007B7A19" w:rsidRPr="00205F09">
        <w:rPr>
          <w:rFonts w:ascii="Times New Roman" w:hAnsi="Times New Roman" w:cs="Times New Roman"/>
          <w:sz w:val="18"/>
          <w:szCs w:val="18"/>
        </w:rPr>
        <w:t>, the Outsourcer shall disclose such information to the University</w:t>
      </w:r>
      <w:r w:rsidR="00B420A1" w:rsidRPr="00205F09">
        <w:rPr>
          <w:rFonts w:ascii="Times New Roman" w:hAnsi="Times New Roman" w:cs="Times New Roman"/>
          <w:sz w:val="18"/>
          <w:szCs w:val="18"/>
        </w:rPr>
        <w:t>.</w:t>
      </w:r>
    </w:p>
    <w:p w14:paraId="6BD2397D" w14:textId="20D9E7D9" w:rsidR="00237E7C" w:rsidRPr="0033505F" w:rsidRDefault="007B7A19" w:rsidP="00237E7C">
      <w:pPr>
        <w:pStyle w:val="aa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Unless otherwise specified and approved by the Technical Employee, t</w:t>
      </w:r>
      <w:r w:rsidR="00A1239A" w:rsidRPr="00237E7C">
        <w:rPr>
          <w:rFonts w:ascii="Times New Roman" w:hAnsi="Times New Roman" w:cs="Times New Roman" w:hint="eastAsia"/>
          <w:sz w:val="18"/>
          <w:szCs w:val="18"/>
        </w:rPr>
        <w:t xml:space="preserve">he </w:t>
      </w:r>
      <w:r>
        <w:rPr>
          <w:rFonts w:ascii="Times New Roman" w:hAnsi="Times New Roman" w:cs="Times New Roman"/>
          <w:sz w:val="18"/>
          <w:szCs w:val="18"/>
        </w:rPr>
        <w:t>U</w:t>
      </w:r>
      <w:r w:rsidR="00A1239A" w:rsidRPr="00237E7C">
        <w:rPr>
          <w:rFonts w:ascii="Times New Roman" w:hAnsi="Times New Roman" w:cs="Times New Roman"/>
          <w:sz w:val="18"/>
          <w:szCs w:val="18"/>
        </w:rPr>
        <w:t>niversity</w:t>
      </w:r>
      <w:r w:rsidR="00A1239A" w:rsidRPr="00237E7C">
        <w:rPr>
          <w:rFonts w:ascii="Times New Roman" w:hAnsi="Times New Roman" w:cs="Times New Roman" w:hint="eastAsia"/>
          <w:sz w:val="18"/>
          <w:szCs w:val="18"/>
        </w:rPr>
        <w:t xml:space="preserve"> shall not return </w:t>
      </w:r>
      <w:r>
        <w:rPr>
          <w:rFonts w:ascii="Times New Roman" w:hAnsi="Times New Roman" w:cs="Times New Roman"/>
          <w:sz w:val="18"/>
          <w:szCs w:val="18"/>
        </w:rPr>
        <w:t xml:space="preserve">any </w:t>
      </w:r>
      <w:r w:rsidR="00A1239A" w:rsidRPr="00237E7C">
        <w:rPr>
          <w:rFonts w:ascii="Times New Roman" w:hAnsi="Times New Roman" w:cs="Times New Roman" w:hint="eastAsia"/>
          <w:sz w:val="18"/>
          <w:szCs w:val="18"/>
        </w:rPr>
        <w:t xml:space="preserve">samples provided </w:t>
      </w:r>
      <w:r>
        <w:rPr>
          <w:rFonts w:ascii="Times New Roman" w:hAnsi="Times New Roman" w:cs="Times New Roman"/>
          <w:sz w:val="18"/>
          <w:szCs w:val="18"/>
        </w:rPr>
        <w:t>by the Outsourcer</w:t>
      </w:r>
      <w:r w:rsidR="0055295F" w:rsidRPr="00237E7C">
        <w:rPr>
          <w:rFonts w:ascii="Times New Roman" w:hAnsi="Times New Roman" w:cs="Times New Roman"/>
          <w:sz w:val="18"/>
          <w:szCs w:val="18"/>
        </w:rPr>
        <w:t>.</w:t>
      </w:r>
    </w:p>
    <w:p w14:paraId="0AFAD405" w14:textId="32CDD3FB" w:rsidR="00B1401A" w:rsidRPr="00237E7C" w:rsidRDefault="007B7A19" w:rsidP="00237E7C">
      <w:pPr>
        <w:pStyle w:val="aa"/>
        <w:numPr>
          <w:ilvl w:val="0"/>
          <w:numId w:val="3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Outsourcer</w:t>
      </w:r>
      <w:r w:rsidR="00B1401A" w:rsidRPr="00237E7C">
        <w:rPr>
          <w:rFonts w:ascii="Times New Roman" w:hAnsi="Times New Roman" w:cs="Times New Roman"/>
          <w:sz w:val="18"/>
          <w:szCs w:val="18"/>
        </w:rPr>
        <w:t xml:space="preserve"> shall </w:t>
      </w:r>
      <w:r>
        <w:rPr>
          <w:rFonts w:ascii="Times New Roman" w:hAnsi="Times New Roman" w:cs="Times New Roman"/>
          <w:sz w:val="18"/>
          <w:szCs w:val="18"/>
        </w:rPr>
        <w:t xml:space="preserve">bear </w:t>
      </w:r>
      <w:r w:rsidR="006C050A">
        <w:rPr>
          <w:rFonts w:ascii="Times New Roman" w:hAnsi="Times New Roman" w:cs="Times New Roman"/>
          <w:sz w:val="18"/>
          <w:szCs w:val="18"/>
        </w:rPr>
        <w:t>all</w:t>
      </w:r>
      <w:r>
        <w:rPr>
          <w:rFonts w:ascii="Times New Roman" w:hAnsi="Times New Roman" w:cs="Times New Roman"/>
          <w:sz w:val="18"/>
          <w:szCs w:val="18"/>
        </w:rPr>
        <w:t xml:space="preserve"> costs</w:t>
      </w:r>
      <w:r w:rsidR="006C050A">
        <w:rPr>
          <w:rFonts w:ascii="Times New Roman" w:hAnsi="Times New Roman" w:cs="Times New Roman"/>
          <w:sz w:val="18"/>
          <w:szCs w:val="18"/>
        </w:rPr>
        <w:t xml:space="preserve"> necessary</w:t>
      </w:r>
      <w:r>
        <w:rPr>
          <w:rFonts w:ascii="Times New Roman" w:hAnsi="Times New Roman" w:cs="Times New Roman"/>
          <w:sz w:val="18"/>
          <w:szCs w:val="18"/>
        </w:rPr>
        <w:t xml:space="preserve"> for</w:t>
      </w:r>
      <w:r w:rsidR="006C050A">
        <w:rPr>
          <w:rFonts w:ascii="Times New Roman" w:hAnsi="Times New Roman" w:cs="Times New Roman"/>
          <w:sz w:val="18"/>
          <w:szCs w:val="18"/>
        </w:rPr>
        <w:t xml:space="preserve"> the</w:t>
      </w:r>
      <w:r>
        <w:rPr>
          <w:rFonts w:ascii="Times New Roman" w:hAnsi="Times New Roman" w:cs="Times New Roman"/>
          <w:sz w:val="18"/>
          <w:szCs w:val="18"/>
        </w:rPr>
        <w:t xml:space="preserve"> transfer and return of </w:t>
      </w:r>
      <w:r w:rsidR="00B1401A" w:rsidRPr="00237E7C">
        <w:rPr>
          <w:rFonts w:ascii="Times New Roman" w:hAnsi="Times New Roman" w:cs="Times New Roman"/>
          <w:sz w:val="18"/>
          <w:szCs w:val="18"/>
        </w:rPr>
        <w:t>sample</w:t>
      </w:r>
      <w:r>
        <w:rPr>
          <w:rFonts w:ascii="Times New Roman" w:hAnsi="Times New Roman" w:cs="Times New Roman"/>
          <w:sz w:val="18"/>
          <w:szCs w:val="18"/>
        </w:rPr>
        <w:t>s</w:t>
      </w:r>
      <w:r w:rsidR="00B1401A" w:rsidRPr="00237E7C">
        <w:rPr>
          <w:rFonts w:ascii="Times New Roman" w:hAnsi="Times New Roman" w:cs="Times New Roman"/>
          <w:sz w:val="18"/>
          <w:szCs w:val="18"/>
        </w:rPr>
        <w:t>.</w:t>
      </w:r>
    </w:p>
    <w:p w14:paraId="48B94F42" w14:textId="77777777" w:rsidR="00B1401A" w:rsidRPr="00237E7C" w:rsidRDefault="00B1401A" w:rsidP="00B1401A">
      <w:pPr>
        <w:rPr>
          <w:rFonts w:ascii="Times New Roman" w:hAnsi="Times New Roman" w:cs="Times New Roman"/>
          <w:sz w:val="18"/>
          <w:szCs w:val="18"/>
        </w:rPr>
      </w:pPr>
    </w:p>
    <w:p w14:paraId="704EF1D7" w14:textId="1D4A0021" w:rsidR="00B1401A" w:rsidRPr="00237E7C" w:rsidRDefault="00B1401A" w:rsidP="00B1401A">
      <w:pPr>
        <w:rPr>
          <w:rFonts w:ascii="Times New Roman" w:hAnsi="Times New Roman" w:cs="Times New Roman"/>
          <w:b/>
          <w:sz w:val="18"/>
          <w:szCs w:val="18"/>
        </w:rPr>
      </w:pPr>
      <w:r w:rsidRPr="00237E7C">
        <w:rPr>
          <w:rFonts w:ascii="Times New Roman" w:hAnsi="Times New Roman" w:cs="Times New Roman"/>
          <w:b/>
          <w:sz w:val="18"/>
          <w:szCs w:val="18"/>
        </w:rPr>
        <w:t xml:space="preserve">Article 4. </w:t>
      </w:r>
      <w:r w:rsidR="00E449D5" w:rsidRPr="00237E7C">
        <w:rPr>
          <w:rFonts w:ascii="Times New Roman" w:hAnsi="Times New Roman" w:cs="Times New Roman"/>
          <w:b/>
          <w:sz w:val="18"/>
          <w:szCs w:val="18"/>
        </w:rPr>
        <w:t>Implementation and Report</w:t>
      </w:r>
      <w:r w:rsidR="007B7A19">
        <w:rPr>
          <w:rFonts w:ascii="Times New Roman" w:hAnsi="Times New Roman" w:cs="Times New Roman"/>
          <w:b/>
          <w:sz w:val="18"/>
          <w:szCs w:val="18"/>
        </w:rPr>
        <w:t xml:space="preserve"> of the Service</w:t>
      </w:r>
      <w:r w:rsidR="00E449D5" w:rsidRPr="00237E7C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14:paraId="49C584D5" w14:textId="331580D1" w:rsidR="000C0779" w:rsidRPr="00237E7C" w:rsidRDefault="007B7A19" w:rsidP="00B1401A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Service shall be conducted by the </w:t>
      </w:r>
      <w:r w:rsidR="000C0779" w:rsidRPr="00237E7C">
        <w:rPr>
          <w:rFonts w:ascii="Times New Roman" w:hAnsi="Times New Roman" w:cs="Times New Roman"/>
          <w:sz w:val="18"/>
          <w:szCs w:val="18"/>
        </w:rPr>
        <w:t xml:space="preserve">Technical </w:t>
      </w:r>
      <w:r>
        <w:rPr>
          <w:rFonts w:ascii="Times New Roman" w:hAnsi="Times New Roman" w:cs="Times New Roman"/>
          <w:sz w:val="18"/>
          <w:szCs w:val="18"/>
        </w:rPr>
        <w:t>E</w:t>
      </w:r>
      <w:r w:rsidR="000C0779" w:rsidRPr="00237E7C">
        <w:rPr>
          <w:rFonts w:ascii="Times New Roman" w:hAnsi="Times New Roman" w:cs="Times New Roman"/>
          <w:sz w:val="18"/>
          <w:szCs w:val="18"/>
        </w:rPr>
        <w:t>mployee</w:t>
      </w:r>
      <w:r>
        <w:rPr>
          <w:rFonts w:ascii="Times New Roman" w:hAnsi="Times New Roman" w:cs="Times New Roman"/>
          <w:sz w:val="18"/>
          <w:szCs w:val="18"/>
        </w:rPr>
        <w:t xml:space="preserve"> in</w:t>
      </w:r>
      <w:r w:rsidR="000C0779" w:rsidRPr="00237E7C">
        <w:rPr>
          <w:rFonts w:ascii="Times New Roman" w:hAnsi="Times New Roman" w:cs="Times New Roman"/>
          <w:sz w:val="18"/>
          <w:szCs w:val="18"/>
        </w:rPr>
        <w:t xml:space="preserve"> accordance to </w:t>
      </w:r>
      <w:r>
        <w:rPr>
          <w:rFonts w:ascii="Times New Roman" w:hAnsi="Times New Roman" w:cs="Times New Roman"/>
          <w:sz w:val="18"/>
          <w:szCs w:val="18"/>
        </w:rPr>
        <w:t>the submitted</w:t>
      </w:r>
      <w:r w:rsidR="000C0779" w:rsidRPr="00237E7C">
        <w:rPr>
          <w:rFonts w:ascii="Times New Roman" w:hAnsi="Times New Roman" w:cs="Times New Roman"/>
          <w:sz w:val="18"/>
          <w:szCs w:val="18"/>
        </w:rPr>
        <w:t xml:space="preserve"> application</w:t>
      </w:r>
      <w:r>
        <w:rPr>
          <w:rFonts w:ascii="Times New Roman" w:hAnsi="Times New Roman" w:cs="Times New Roman"/>
          <w:sz w:val="18"/>
          <w:szCs w:val="18"/>
        </w:rPr>
        <w:t xml:space="preserve"> form</w:t>
      </w:r>
      <w:r w:rsidR="000C0779" w:rsidRPr="00237E7C">
        <w:rPr>
          <w:rFonts w:ascii="Times New Roman" w:hAnsi="Times New Roman" w:cs="Times New Roman"/>
          <w:sz w:val="18"/>
          <w:szCs w:val="18"/>
        </w:rPr>
        <w:t>.</w:t>
      </w:r>
    </w:p>
    <w:p w14:paraId="6DAA4B19" w14:textId="412B5B82" w:rsidR="00FC1535" w:rsidRPr="00237E7C" w:rsidRDefault="006C050A" w:rsidP="00FC1535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When requested by the Outsourcer, t</w:t>
      </w:r>
      <w:r w:rsidR="007B7A19">
        <w:rPr>
          <w:rFonts w:ascii="Times New Roman" w:hAnsi="Times New Roman" w:cs="Times New Roman"/>
          <w:sz w:val="18"/>
          <w:szCs w:val="18"/>
        </w:rPr>
        <w:t xml:space="preserve">he </w:t>
      </w:r>
      <w:r w:rsidR="00827C50">
        <w:rPr>
          <w:rFonts w:ascii="Times New Roman" w:hAnsi="Times New Roman" w:cs="Times New Roman"/>
          <w:sz w:val="18"/>
          <w:szCs w:val="18"/>
        </w:rPr>
        <w:t xml:space="preserve">Technical </w:t>
      </w:r>
      <w:r w:rsidR="007B7A19">
        <w:rPr>
          <w:rFonts w:ascii="Times New Roman" w:hAnsi="Times New Roman" w:cs="Times New Roman"/>
          <w:sz w:val="18"/>
          <w:szCs w:val="18"/>
        </w:rPr>
        <w:t>E</w:t>
      </w:r>
      <w:r w:rsidR="00827C50">
        <w:rPr>
          <w:rFonts w:ascii="Times New Roman" w:hAnsi="Times New Roman" w:cs="Times New Roman"/>
          <w:sz w:val="18"/>
          <w:szCs w:val="18"/>
        </w:rPr>
        <w:t xml:space="preserve">mployee shall notify </w:t>
      </w:r>
      <w:r w:rsidR="007B7A19">
        <w:rPr>
          <w:rFonts w:ascii="Times New Roman" w:hAnsi="Times New Roman" w:cs="Times New Roman"/>
          <w:sz w:val="18"/>
          <w:szCs w:val="18"/>
        </w:rPr>
        <w:t>the Outsourcer</w:t>
      </w:r>
      <w:r w:rsidR="007B0D3D"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827C50">
        <w:rPr>
          <w:rFonts w:ascii="Times New Roman" w:hAnsi="Times New Roman" w:cs="Times New Roman"/>
          <w:sz w:val="18"/>
          <w:szCs w:val="18"/>
        </w:rPr>
        <w:t xml:space="preserve">the </w:t>
      </w:r>
      <w:r w:rsidR="007B7A19">
        <w:rPr>
          <w:rFonts w:ascii="Times New Roman" w:hAnsi="Times New Roman" w:cs="Times New Roman"/>
          <w:sz w:val="18"/>
          <w:szCs w:val="18"/>
        </w:rPr>
        <w:t>expected measurement</w:t>
      </w:r>
      <w:r w:rsidR="007B0D3D" w:rsidRPr="00237E7C">
        <w:rPr>
          <w:rFonts w:ascii="Times New Roman" w:hAnsi="Times New Roman" w:cs="Times New Roman"/>
          <w:sz w:val="18"/>
          <w:szCs w:val="18"/>
        </w:rPr>
        <w:t xml:space="preserve"> date or </w:t>
      </w:r>
      <w:r w:rsidR="007B7A19">
        <w:rPr>
          <w:rFonts w:ascii="Times New Roman" w:hAnsi="Times New Roman" w:cs="Times New Roman"/>
          <w:sz w:val="18"/>
          <w:szCs w:val="18"/>
        </w:rPr>
        <w:t xml:space="preserve">the expected </w:t>
      </w:r>
      <w:r w:rsidR="00FC1535" w:rsidRPr="00237E7C">
        <w:rPr>
          <w:rFonts w:ascii="Times New Roman" w:hAnsi="Times New Roman" w:cs="Times New Roman"/>
          <w:sz w:val="18"/>
          <w:szCs w:val="18"/>
        </w:rPr>
        <w:t>delivery date of the result</w:t>
      </w:r>
      <w:r w:rsidR="00827C50">
        <w:rPr>
          <w:rFonts w:ascii="Times New Roman" w:hAnsi="Times New Roman" w:cs="Times New Roman"/>
          <w:sz w:val="18"/>
          <w:szCs w:val="18"/>
        </w:rPr>
        <w:t>s</w:t>
      </w:r>
      <w:r w:rsidR="00FC1535" w:rsidRPr="00237E7C">
        <w:rPr>
          <w:rFonts w:ascii="Times New Roman" w:hAnsi="Times New Roman" w:cs="Times New Roman"/>
          <w:sz w:val="18"/>
          <w:szCs w:val="18"/>
        </w:rPr>
        <w:t xml:space="preserve">. </w:t>
      </w:r>
      <w:r w:rsidR="00AF7F6F">
        <w:rPr>
          <w:rFonts w:ascii="Times New Roman" w:hAnsi="Times New Roman" w:cs="Times New Roman"/>
          <w:sz w:val="18"/>
          <w:szCs w:val="18"/>
        </w:rPr>
        <w:t>I</w:t>
      </w:r>
      <w:r w:rsidR="00FC1535" w:rsidRPr="00237E7C">
        <w:rPr>
          <w:rFonts w:ascii="Times New Roman" w:hAnsi="Times New Roman" w:cs="Times New Roman"/>
          <w:sz w:val="18"/>
          <w:szCs w:val="18"/>
        </w:rPr>
        <w:t>f the</w:t>
      </w:r>
      <w:r w:rsidR="00AF7F6F">
        <w:rPr>
          <w:rFonts w:ascii="Times New Roman" w:hAnsi="Times New Roman" w:cs="Times New Roman"/>
          <w:sz w:val="18"/>
          <w:szCs w:val="18"/>
        </w:rPr>
        <w:t>re shall be any change in the</w:t>
      </w:r>
      <w:r w:rsidR="00FC1535" w:rsidRPr="00237E7C">
        <w:rPr>
          <w:rFonts w:ascii="Times New Roman" w:hAnsi="Times New Roman" w:cs="Times New Roman"/>
          <w:sz w:val="18"/>
          <w:szCs w:val="18"/>
        </w:rPr>
        <w:t xml:space="preserve"> date</w:t>
      </w:r>
      <w:r w:rsidR="00AF7F6F">
        <w:rPr>
          <w:rFonts w:ascii="Times New Roman" w:hAnsi="Times New Roman" w:cs="Times New Roman"/>
          <w:sz w:val="18"/>
          <w:szCs w:val="18"/>
        </w:rPr>
        <w:t xml:space="preserve"> notified</w:t>
      </w:r>
      <w:r w:rsidR="00FC1535" w:rsidRPr="00237E7C">
        <w:rPr>
          <w:rFonts w:ascii="Times New Roman" w:hAnsi="Times New Roman" w:cs="Times New Roman"/>
          <w:sz w:val="18"/>
          <w:szCs w:val="18"/>
        </w:rPr>
        <w:t xml:space="preserve">, </w:t>
      </w:r>
      <w:r w:rsidR="00AF7F6F">
        <w:rPr>
          <w:rFonts w:ascii="Times New Roman" w:hAnsi="Times New Roman" w:cs="Times New Roman"/>
          <w:sz w:val="18"/>
          <w:szCs w:val="18"/>
        </w:rPr>
        <w:t>such change</w:t>
      </w:r>
      <w:r w:rsidR="00FC1535" w:rsidRPr="00237E7C">
        <w:rPr>
          <w:rFonts w:ascii="Times New Roman" w:hAnsi="Times New Roman" w:cs="Times New Roman"/>
          <w:sz w:val="18"/>
          <w:szCs w:val="18"/>
        </w:rPr>
        <w:t xml:space="preserve"> must be notified to </w:t>
      </w:r>
      <w:r w:rsidR="00AF7F6F">
        <w:rPr>
          <w:rFonts w:ascii="Times New Roman" w:hAnsi="Times New Roman" w:cs="Times New Roman"/>
          <w:sz w:val="18"/>
          <w:szCs w:val="18"/>
        </w:rPr>
        <w:t>the Outsourcer</w:t>
      </w:r>
      <w:r w:rsidR="00FC1535" w:rsidRPr="00237E7C">
        <w:rPr>
          <w:rFonts w:ascii="Times New Roman" w:hAnsi="Times New Roman" w:cs="Times New Roman"/>
          <w:sz w:val="18"/>
          <w:szCs w:val="18"/>
        </w:rPr>
        <w:t xml:space="preserve"> immediately. </w:t>
      </w:r>
    </w:p>
    <w:p w14:paraId="0484A1AF" w14:textId="586B5F00" w:rsidR="002400A2" w:rsidRPr="00237E7C" w:rsidRDefault="00B86338" w:rsidP="00FC1535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237E7C">
        <w:rPr>
          <w:rFonts w:ascii="Times New Roman" w:hAnsi="Times New Roman" w:cs="Times New Roman"/>
          <w:sz w:val="18"/>
          <w:szCs w:val="18"/>
        </w:rPr>
        <w:t xml:space="preserve">If it </w:t>
      </w:r>
      <w:r w:rsidR="00AF7F6F">
        <w:rPr>
          <w:rFonts w:ascii="Times New Roman" w:hAnsi="Times New Roman" w:cs="Times New Roman"/>
          <w:sz w:val="18"/>
          <w:szCs w:val="18"/>
        </w:rPr>
        <w:t>become</w:t>
      </w:r>
      <w:r w:rsidRPr="00237E7C">
        <w:rPr>
          <w:rFonts w:ascii="Times New Roman" w:hAnsi="Times New Roman" w:cs="Times New Roman"/>
          <w:sz w:val="18"/>
          <w:szCs w:val="18"/>
        </w:rPr>
        <w:t>s impossible to conduct</w:t>
      </w:r>
      <w:r w:rsidR="002400A2"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AF7F6F">
        <w:rPr>
          <w:rFonts w:ascii="Times New Roman" w:hAnsi="Times New Roman" w:cs="Times New Roman"/>
          <w:sz w:val="18"/>
          <w:szCs w:val="18"/>
        </w:rPr>
        <w:t>the S</w:t>
      </w:r>
      <w:r w:rsidR="002400A2" w:rsidRPr="00237E7C">
        <w:rPr>
          <w:rFonts w:ascii="Times New Roman" w:hAnsi="Times New Roman" w:cs="Times New Roman"/>
          <w:sz w:val="18"/>
          <w:szCs w:val="18"/>
        </w:rPr>
        <w:t>ervice d</w:t>
      </w:r>
      <w:r w:rsidRPr="00237E7C">
        <w:rPr>
          <w:rFonts w:ascii="Times New Roman" w:hAnsi="Times New Roman" w:cs="Times New Roman"/>
          <w:sz w:val="18"/>
          <w:szCs w:val="18"/>
        </w:rPr>
        <w:t xml:space="preserve">ue to </w:t>
      </w:r>
      <w:r w:rsidR="00864299">
        <w:rPr>
          <w:rFonts w:ascii="Times New Roman" w:hAnsi="Times New Roman" w:cs="Times New Roman"/>
          <w:sz w:val="18"/>
          <w:szCs w:val="18"/>
        </w:rPr>
        <w:t xml:space="preserve">unpredictable breakdown of facilities, sudden illness of the Technical Employee, natural disaster, or any </w:t>
      </w:r>
      <w:r w:rsidRPr="00237E7C">
        <w:rPr>
          <w:rFonts w:ascii="Times New Roman" w:hAnsi="Times New Roman" w:cs="Times New Roman"/>
          <w:sz w:val="18"/>
          <w:szCs w:val="18"/>
        </w:rPr>
        <w:t xml:space="preserve">other </w:t>
      </w:r>
      <w:r w:rsidR="00864299">
        <w:rPr>
          <w:rFonts w:ascii="Times New Roman" w:hAnsi="Times New Roman" w:cs="Times New Roman"/>
          <w:sz w:val="18"/>
          <w:szCs w:val="18"/>
        </w:rPr>
        <w:t>unavoidable</w:t>
      </w:r>
      <w:r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864299">
        <w:rPr>
          <w:rFonts w:ascii="Times New Roman" w:hAnsi="Times New Roman" w:cs="Times New Roman"/>
          <w:sz w:val="18"/>
          <w:szCs w:val="18"/>
        </w:rPr>
        <w:t>circumstance</w:t>
      </w:r>
      <w:r w:rsidRPr="00237E7C">
        <w:rPr>
          <w:rFonts w:ascii="Times New Roman" w:hAnsi="Times New Roman" w:cs="Times New Roman"/>
          <w:sz w:val="18"/>
          <w:szCs w:val="18"/>
        </w:rPr>
        <w:t xml:space="preserve">s, </w:t>
      </w:r>
      <w:r w:rsidR="00864299">
        <w:rPr>
          <w:rFonts w:ascii="Times New Roman" w:hAnsi="Times New Roman" w:cs="Times New Roman"/>
          <w:sz w:val="18"/>
          <w:szCs w:val="18"/>
        </w:rPr>
        <w:t xml:space="preserve">the Service may be </w:t>
      </w:r>
      <w:r w:rsidRPr="00237E7C">
        <w:rPr>
          <w:rFonts w:ascii="Times New Roman" w:hAnsi="Times New Roman" w:cs="Times New Roman"/>
          <w:sz w:val="18"/>
          <w:szCs w:val="18"/>
        </w:rPr>
        <w:t>postpone</w:t>
      </w:r>
      <w:r w:rsidR="00864299">
        <w:rPr>
          <w:rFonts w:ascii="Times New Roman" w:hAnsi="Times New Roman" w:cs="Times New Roman"/>
          <w:sz w:val="18"/>
          <w:szCs w:val="18"/>
        </w:rPr>
        <w:t>d</w:t>
      </w:r>
      <w:r w:rsidRPr="00237E7C">
        <w:rPr>
          <w:rFonts w:ascii="Times New Roman" w:hAnsi="Times New Roman" w:cs="Times New Roman"/>
          <w:sz w:val="18"/>
          <w:szCs w:val="18"/>
        </w:rPr>
        <w:t xml:space="preserve"> or terminate</w:t>
      </w:r>
      <w:r w:rsidR="00864299">
        <w:rPr>
          <w:rFonts w:ascii="Times New Roman" w:hAnsi="Times New Roman" w:cs="Times New Roman"/>
          <w:sz w:val="18"/>
          <w:szCs w:val="18"/>
        </w:rPr>
        <w:t>d</w:t>
      </w:r>
      <w:r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864299">
        <w:rPr>
          <w:rFonts w:ascii="Times New Roman" w:hAnsi="Times New Roman" w:cs="Times New Roman"/>
          <w:sz w:val="18"/>
          <w:szCs w:val="18"/>
        </w:rPr>
        <w:t>upon</w:t>
      </w:r>
      <w:r w:rsidRPr="00237E7C">
        <w:rPr>
          <w:rFonts w:ascii="Times New Roman" w:hAnsi="Times New Roman" w:cs="Times New Roman"/>
          <w:sz w:val="18"/>
          <w:szCs w:val="18"/>
        </w:rPr>
        <w:t xml:space="preserve"> consultation</w:t>
      </w:r>
      <w:r w:rsidR="00864299">
        <w:rPr>
          <w:rFonts w:ascii="Times New Roman" w:hAnsi="Times New Roman" w:cs="Times New Roman"/>
          <w:sz w:val="18"/>
          <w:szCs w:val="18"/>
        </w:rPr>
        <w:t xml:space="preserve"> between both</w:t>
      </w:r>
      <w:r w:rsidRPr="00237E7C">
        <w:rPr>
          <w:rFonts w:ascii="Times New Roman" w:hAnsi="Times New Roman" w:cs="Times New Roman"/>
          <w:sz w:val="18"/>
          <w:szCs w:val="18"/>
        </w:rPr>
        <w:t xml:space="preserve"> part</w:t>
      </w:r>
      <w:r w:rsidR="00864299">
        <w:rPr>
          <w:rFonts w:ascii="Times New Roman" w:hAnsi="Times New Roman" w:cs="Times New Roman"/>
          <w:sz w:val="18"/>
          <w:szCs w:val="18"/>
        </w:rPr>
        <w:t>ies</w:t>
      </w:r>
      <w:r w:rsidRPr="00237E7C">
        <w:rPr>
          <w:rFonts w:ascii="Times New Roman" w:hAnsi="Times New Roman" w:cs="Times New Roman"/>
          <w:sz w:val="18"/>
          <w:szCs w:val="18"/>
        </w:rPr>
        <w:t>.</w:t>
      </w:r>
    </w:p>
    <w:p w14:paraId="6716DCFC" w14:textId="393FC9A0" w:rsidR="0036616D" w:rsidRPr="00237E7C" w:rsidRDefault="00D55F90" w:rsidP="00FC1535">
      <w:pPr>
        <w:pStyle w:val="aa"/>
        <w:numPr>
          <w:ilvl w:val="0"/>
          <w:numId w:val="4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237E7C">
        <w:rPr>
          <w:rFonts w:ascii="Times New Roman" w:hAnsi="Times New Roman" w:cs="Times New Roman"/>
          <w:sz w:val="18"/>
          <w:szCs w:val="18"/>
        </w:rPr>
        <w:t xml:space="preserve">The </w:t>
      </w:r>
      <w:r w:rsidR="00864299">
        <w:rPr>
          <w:rFonts w:ascii="Times New Roman" w:hAnsi="Times New Roman" w:cs="Times New Roman"/>
          <w:sz w:val="18"/>
          <w:szCs w:val="18"/>
        </w:rPr>
        <w:t>U</w:t>
      </w:r>
      <w:r w:rsidRPr="00237E7C">
        <w:rPr>
          <w:rFonts w:ascii="Times New Roman" w:hAnsi="Times New Roman" w:cs="Times New Roman"/>
          <w:sz w:val="18"/>
          <w:szCs w:val="18"/>
        </w:rPr>
        <w:t xml:space="preserve">niversity shall send </w:t>
      </w:r>
      <w:r w:rsidR="00864299">
        <w:rPr>
          <w:rFonts w:ascii="Times New Roman" w:hAnsi="Times New Roman" w:cs="Times New Roman"/>
          <w:sz w:val="18"/>
          <w:szCs w:val="18"/>
        </w:rPr>
        <w:t xml:space="preserve">to </w:t>
      </w:r>
      <w:r w:rsidRPr="00237E7C">
        <w:rPr>
          <w:rFonts w:ascii="Times New Roman" w:hAnsi="Times New Roman" w:cs="Times New Roman"/>
          <w:sz w:val="18"/>
          <w:szCs w:val="18"/>
        </w:rPr>
        <w:t>the</w:t>
      </w:r>
      <w:r w:rsidR="00864299">
        <w:rPr>
          <w:rFonts w:ascii="Times New Roman" w:hAnsi="Times New Roman" w:cs="Times New Roman"/>
          <w:sz w:val="18"/>
          <w:szCs w:val="18"/>
        </w:rPr>
        <w:t xml:space="preserve"> Outsourcer the</w:t>
      </w:r>
      <w:r w:rsidRPr="00237E7C">
        <w:rPr>
          <w:rFonts w:ascii="Times New Roman" w:hAnsi="Times New Roman" w:cs="Times New Roman"/>
          <w:sz w:val="18"/>
          <w:szCs w:val="18"/>
        </w:rPr>
        <w:t xml:space="preserve"> analysis result</w:t>
      </w:r>
      <w:r w:rsidR="00827C50">
        <w:rPr>
          <w:rFonts w:ascii="Times New Roman" w:hAnsi="Times New Roman" w:cs="Times New Roman"/>
          <w:sz w:val="18"/>
          <w:szCs w:val="18"/>
        </w:rPr>
        <w:t>s</w:t>
      </w:r>
      <w:r w:rsidRPr="00237E7C">
        <w:rPr>
          <w:rFonts w:ascii="Times New Roman" w:hAnsi="Times New Roman" w:cs="Times New Roman"/>
          <w:sz w:val="18"/>
          <w:szCs w:val="18"/>
        </w:rPr>
        <w:t xml:space="preserve"> </w:t>
      </w:r>
      <w:r w:rsidR="00BD5323">
        <w:rPr>
          <w:rFonts w:ascii="Times New Roman" w:hAnsi="Times New Roman" w:cs="Times New Roman"/>
          <w:sz w:val="18"/>
          <w:szCs w:val="18"/>
        </w:rPr>
        <w:t>prompt</w:t>
      </w:r>
      <w:r w:rsidR="00BD5323" w:rsidRPr="00237E7C">
        <w:rPr>
          <w:rFonts w:ascii="Times New Roman" w:hAnsi="Times New Roman" w:cs="Times New Roman"/>
          <w:sz w:val="18"/>
          <w:szCs w:val="18"/>
        </w:rPr>
        <w:t xml:space="preserve">ly </w:t>
      </w:r>
      <w:r w:rsidR="0036616D" w:rsidRPr="00237E7C">
        <w:rPr>
          <w:rFonts w:ascii="Times New Roman" w:hAnsi="Times New Roman" w:cs="Times New Roman"/>
          <w:sz w:val="18"/>
          <w:szCs w:val="18"/>
        </w:rPr>
        <w:t xml:space="preserve">after the </w:t>
      </w:r>
      <w:r w:rsidR="00864299">
        <w:rPr>
          <w:rFonts w:ascii="Times New Roman" w:hAnsi="Times New Roman" w:cs="Times New Roman"/>
          <w:sz w:val="18"/>
          <w:szCs w:val="18"/>
        </w:rPr>
        <w:t>measurement</w:t>
      </w:r>
      <w:r w:rsidR="0036616D" w:rsidRPr="00237E7C">
        <w:rPr>
          <w:rFonts w:ascii="Times New Roman" w:hAnsi="Times New Roman" w:cs="Times New Roman"/>
          <w:sz w:val="18"/>
          <w:szCs w:val="18"/>
        </w:rPr>
        <w:t xml:space="preserve"> with a </w:t>
      </w:r>
      <w:r w:rsidR="00864299">
        <w:rPr>
          <w:rFonts w:ascii="Times New Roman" w:hAnsi="Times New Roman" w:cs="Times New Roman"/>
          <w:sz w:val="18"/>
          <w:szCs w:val="18"/>
        </w:rPr>
        <w:t xml:space="preserve">prescribed </w:t>
      </w:r>
      <w:r w:rsidR="0036616D" w:rsidRPr="00237E7C">
        <w:rPr>
          <w:rFonts w:ascii="Times New Roman" w:hAnsi="Times New Roman" w:cs="Times New Roman"/>
          <w:sz w:val="18"/>
          <w:szCs w:val="18"/>
        </w:rPr>
        <w:t>shipment notification.</w:t>
      </w:r>
    </w:p>
    <w:p w14:paraId="43A99774" w14:textId="77777777" w:rsidR="0036616D" w:rsidRPr="00237E7C" w:rsidRDefault="0036616D" w:rsidP="0036616D">
      <w:pPr>
        <w:rPr>
          <w:rFonts w:ascii="Times New Roman" w:hAnsi="Times New Roman" w:cs="Times New Roman"/>
          <w:sz w:val="18"/>
          <w:szCs w:val="18"/>
        </w:rPr>
      </w:pPr>
    </w:p>
    <w:p w14:paraId="21E98DFB" w14:textId="77777777" w:rsidR="0036616D" w:rsidRPr="00237E7C" w:rsidRDefault="0036616D" w:rsidP="0036616D">
      <w:pPr>
        <w:rPr>
          <w:rFonts w:ascii="Times New Roman" w:hAnsi="Times New Roman" w:cs="Times New Roman"/>
          <w:b/>
          <w:sz w:val="18"/>
          <w:szCs w:val="18"/>
        </w:rPr>
      </w:pPr>
      <w:r w:rsidRPr="00237E7C">
        <w:rPr>
          <w:rFonts w:ascii="Times New Roman" w:hAnsi="Times New Roman" w:cs="Times New Roman" w:hint="eastAsia"/>
          <w:b/>
          <w:sz w:val="18"/>
          <w:szCs w:val="18"/>
        </w:rPr>
        <w:t>Article 5. Analysis Charges</w:t>
      </w:r>
    </w:p>
    <w:p w14:paraId="61188C07" w14:textId="1D57415E" w:rsidR="00703F70" w:rsidRDefault="00855CEF" w:rsidP="0036616D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</w:t>
      </w:r>
      <w:r w:rsidR="00864299"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>nive</w:t>
      </w:r>
      <w:r w:rsidR="00ED344A">
        <w:rPr>
          <w:rFonts w:ascii="Times New Roman" w:hAnsi="Times New Roman" w:cs="Times New Roman"/>
          <w:sz w:val="18"/>
          <w:szCs w:val="18"/>
        </w:rPr>
        <w:t xml:space="preserve">rsity shall </w:t>
      </w:r>
      <w:r w:rsidR="00864299">
        <w:rPr>
          <w:rFonts w:ascii="Times New Roman" w:hAnsi="Times New Roman" w:cs="Times New Roman"/>
          <w:sz w:val="18"/>
          <w:szCs w:val="18"/>
        </w:rPr>
        <w:t>provide the Outsourcer with an offer of</w:t>
      </w:r>
      <w:r w:rsidR="00ED344A">
        <w:rPr>
          <w:rFonts w:ascii="Times New Roman" w:hAnsi="Times New Roman" w:cs="Times New Roman"/>
          <w:sz w:val="18"/>
          <w:szCs w:val="18"/>
        </w:rPr>
        <w:t xml:space="preserve"> the </w:t>
      </w:r>
      <w:r w:rsidR="00B60B5F">
        <w:rPr>
          <w:rFonts w:ascii="Times New Roman" w:hAnsi="Times New Roman" w:cs="Times New Roman"/>
          <w:sz w:val="18"/>
          <w:szCs w:val="18"/>
        </w:rPr>
        <w:t xml:space="preserve">analysis charges and other related fees </w:t>
      </w:r>
      <w:r w:rsidR="00864299">
        <w:rPr>
          <w:rFonts w:ascii="Times New Roman" w:hAnsi="Times New Roman" w:cs="Times New Roman"/>
          <w:sz w:val="18"/>
          <w:szCs w:val="18"/>
        </w:rPr>
        <w:t>to be</w:t>
      </w:r>
      <w:r w:rsidR="00B60B5F">
        <w:rPr>
          <w:rFonts w:ascii="Times New Roman" w:hAnsi="Times New Roman" w:cs="Times New Roman"/>
          <w:sz w:val="18"/>
          <w:szCs w:val="18"/>
        </w:rPr>
        <w:t xml:space="preserve"> pa</w:t>
      </w:r>
      <w:r w:rsidR="00864299">
        <w:rPr>
          <w:rFonts w:ascii="Times New Roman" w:hAnsi="Times New Roman" w:cs="Times New Roman"/>
          <w:sz w:val="18"/>
          <w:szCs w:val="18"/>
        </w:rPr>
        <w:t>id</w:t>
      </w:r>
      <w:r w:rsidR="00B60B5F">
        <w:rPr>
          <w:rFonts w:ascii="Times New Roman" w:hAnsi="Times New Roman" w:cs="Times New Roman"/>
          <w:sz w:val="18"/>
          <w:szCs w:val="18"/>
        </w:rPr>
        <w:t xml:space="preserve"> </w:t>
      </w:r>
      <w:r w:rsidR="00BD5323">
        <w:rPr>
          <w:rFonts w:ascii="Times New Roman" w:hAnsi="Times New Roman" w:cs="Times New Roman"/>
          <w:sz w:val="18"/>
          <w:szCs w:val="18"/>
        </w:rPr>
        <w:t xml:space="preserve">under </w:t>
      </w:r>
      <w:r w:rsidR="00B60B5F">
        <w:rPr>
          <w:rFonts w:ascii="Times New Roman" w:hAnsi="Times New Roman" w:cs="Times New Roman"/>
          <w:sz w:val="18"/>
          <w:szCs w:val="18"/>
        </w:rPr>
        <w:t xml:space="preserve">the </w:t>
      </w:r>
      <w:r w:rsidR="00BD5323">
        <w:rPr>
          <w:rFonts w:ascii="Times New Roman" w:hAnsi="Times New Roman" w:cs="Times New Roman"/>
          <w:sz w:val="18"/>
          <w:szCs w:val="18"/>
        </w:rPr>
        <w:t>Regulation</w:t>
      </w:r>
      <w:r w:rsidR="00B60B5F">
        <w:rPr>
          <w:rFonts w:ascii="Times New Roman" w:hAnsi="Times New Roman" w:cs="Times New Roman"/>
          <w:sz w:val="18"/>
          <w:szCs w:val="18"/>
        </w:rPr>
        <w:t xml:space="preserve"> (hereinafter </w:t>
      </w:r>
      <w:r w:rsidR="00BD5323">
        <w:rPr>
          <w:rFonts w:ascii="Times New Roman" w:hAnsi="Times New Roman" w:cs="Times New Roman"/>
          <w:sz w:val="18"/>
          <w:szCs w:val="18"/>
        </w:rPr>
        <w:t>referred to as the</w:t>
      </w:r>
      <w:r w:rsidR="00B60B5F">
        <w:rPr>
          <w:rFonts w:ascii="Times New Roman" w:hAnsi="Times New Roman" w:cs="Times New Roman"/>
          <w:sz w:val="18"/>
          <w:szCs w:val="18"/>
        </w:rPr>
        <w:t xml:space="preserve"> “</w:t>
      </w:r>
      <w:r w:rsidR="00BD5323">
        <w:rPr>
          <w:rFonts w:ascii="Times New Roman" w:hAnsi="Times New Roman" w:cs="Times New Roman"/>
          <w:sz w:val="18"/>
          <w:szCs w:val="18"/>
        </w:rPr>
        <w:t>A</w:t>
      </w:r>
      <w:r w:rsidR="00B60B5F">
        <w:rPr>
          <w:rFonts w:ascii="Times New Roman" w:hAnsi="Times New Roman" w:cs="Times New Roman"/>
          <w:sz w:val="18"/>
          <w:szCs w:val="18"/>
        </w:rPr>
        <w:t xml:space="preserve">nalysis </w:t>
      </w:r>
      <w:r w:rsidR="00BD5323">
        <w:rPr>
          <w:rFonts w:ascii="Times New Roman" w:hAnsi="Times New Roman" w:cs="Times New Roman"/>
          <w:sz w:val="18"/>
          <w:szCs w:val="18"/>
        </w:rPr>
        <w:t>C</w:t>
      </w:r>
      <w:r w:rsidR="00B60B5F">
        <w:rPr>
          <w:rFonts w:ascii="Times New Roman" w:hAnsi="Times New Roman" w:cs="Times New Roman"/>
          <w:sz w:val="18"/>
          <w:szCs w:val="18"/>
        </w:rPr>
        <w:t>harges”)</w:t>
      </w:r>
      <w:r w:rsidR="00703F70">
        <w:rPr>
          <w:rFonts w:ascii="Times New Roman" w:hAnsi="Times New Roman" w:cs="Times New Roman"/>
          <w:sz w:val="18"/>
          <w:szCs w:val="18"/>
        </w:rPr>
        <w:t xml:space="preserve"> based on </w:t>
      </w:r>
      <w:r w:rsidR="00BD5323">
        <w:rPr>
          <w:rFonts w:ascii="Times New Roman" w:hAnsi="Times New Roman" w:cs="Times New Roman"/>
          <w:sz w:val="18"/>
          <w:szCs w:val="18"/>
        </w:rPr>
        <w:t>the</w:t>
      </w:r>
      <w:r w:rsidR="00703F70">
        <w:rPr>
          <w:rFonts w:ascii="Times New Roman" w:hAnsi="Times New Roman" w:cs="Times New Roman"/>
          <w:sz w:val="18"/>
          <w:szCs w:val="18"/>
        </w:rPr>
        <w:t xml:space="preserve"> </w:t>
      </w:r>
      <w:r w:rsidR="00BD5323">
        <w:rPr>
          <w:rFonts w:ascii="Times New Roman" w:hAnsi="Times New Roman" w:cs="Times New Roman"/>
          <w:sz w:val="18"/>
          <w:szCs w:val="18"/>
        </w:rPr>
        <w:t xml:space="preserve">submitted </w:t>
      </w:r>
      <w:r w:rsidR="00703F70">
        <w:rPr>
          <w:rFonts w:ascii="Times New Roman" w:hAnsi="Times New Roman" w:cs="Times New Roman"/>
          <w:sz w:val="18"/>
          <w:szCs w:val="18"/>
        </w:rPr>
        <w:t>application</w:t>
      </w:r>
      <w:r w:rsidR="00BD5323">
        <w:rPr>
          <w:rFonts w:ascii="Times New Roman" w:hAnsi="Times New Roman" w:cs="Times New Roman"/>
          <w:sz w:val="18"/>
          <w:szCs w:val="18"/>
        </w:rPr>
        <w:t xml:space="preserve"> form</w:t>
      </w:r>
      <w:r w:rsidR="00B60B5F">
        <w:rPr>
          <w:rFonts w:ascii="Times New Roman" w:hAnsi="Times New Roman" w:cs="Times New Roman"/>
          <w:sz w:val="18"/>
          <w:szCs w:val="18"/>
        </w:rPr>
        <w:t>.</w:t>
      </w:r>
    </w:p>
    <w:p w14:paraId="6CFCB8FC" w14:textId="07209778" w:rsidR="009741CA" w:rsidRDefault="009819B7" w:rsidP="0036616D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If the</w:t>
      </w:r>
      <w:r w:rsidR="00BD5323">
        <w:rPr>
          <w:rFonts w:ascii="Times New Roman" w:hAnsi="Times New Roman" w:cs="Times New Roman"/>
          <w:sz w:val="18"/>
          <w:szCs w:val="18"/>
        </w:rPr>
        <w:t>re shall be any modification in the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D5323">
        <w:rPr>
          <w:rFonts w:ascii="Times New Roman" w:hAnsi="Times New Roman" w:cs="Times New Roman"/>
          <w:sz w:val="18"/>
          <w:szCs w:val="18"/>
        </w:rPr>
        <w:t xml:space="preserve">offered </w:t>
      </w:r>
      <w:r w:rsidR="009741CA">
        <w:rPr>
          <w:rFonts w:ascii="Times New Roman" w:hAnsi="Times New Roman" w:cs="Times New Roman"/>
          <w:sz w:val="18"/>
          <w:szCs w:val="18"/>
        </w:rPr>
        <w:t>charge</w:t>
      </w:r>
      <w:r w:rsidR="00CA0024">
        <w:rPr>
          <w:rFonts w:ascii="Times New Roman" w:hAnsi="Times New Roman" w:cs="Times New Roman"/>
          <w:sz w:val="18"/>
          <w:szCs w:val="18"/>
        </w:rPr>
        <w:t>s</w:t>
      </w:r>
      <w:r w:rsidR="00BD5323">
        <w:rPr>
          <w:rFonts w:ascii="Times New Roman" w:hAnsi="Times New Roman" w:cs="Times New Roman"/>
          <w:sz w:val="18"/>
          <w:szCs w:val="18"/>
        </w:rPr>
        <w:t xml:space="preserve"> in the preceding paragraph</w:t>
      </w:r>
      <w:r w:rsidR="009741CA">
        <w:rPr>
          <w:rFonts w:ascii="Times New Roman" w:hAnsi="Times New Roman" w:cs="Times New Roman"/>
          <w:sz w:val="18"/>
          <w:szCs w:val="18"/>
        </w:rPr>
        <w:t xml:space="preserve">, the </w:t>
      </w:r>
      <w:r w:rsidR="00BD5323">
        <w:rPr>
          <w:rFonts w:ascii="Times New Roman" w:hAnsi="Times New Roman" w:cs="Times New Roman"/>
          <w:sz w:val="18"/>
          <w:szCs w:val="18"/>
        </w:rPr>
        <w:t>U</w:t>
      </w:r>
      <w:r w:rsidR="009741CA">
        <w:rPr>
          <w:rFonts w:ascii="Times New Roman" w:hAnsi="Times New Roman" w:cs="Times New Roman"/>
          <w:sz w:val="18"/>
          <w:szCs w:val="18"/>
        </w:rPr>
        <w:t xml:space="preserve">niversity shall </w:t>
      </w:r>
      <w:r w:rsidR="00BD5323">
        <w:rPr>
          <w:rFonts w:ascii="Times New Roman" w:hAnsi="Times New Roman" w:cs="Times New Roman"/>
          <w:sz w:val="18"/>
          <w:szCs w:val="18"/>
        </w:rPr>
        <w:t xml:space="preserve">promptly </w:t>
      </w:r>
      <w:r w:rsidR="009741CA">
        <w:rPr>
          <w:rFonts w:ascii="Times New Roman" w:hAnsi="Times New Roman" w:cs="Times New Roman"/>
          <w:sz w:val="18"/>
          <w:szCs w:val="18"/>
        </w:rPr>
        <w:t xml:space="preserve">notify </w:t>
      </w:r>
      <w:r w:rsidR="00BD5323">
        <w:rPr>
          <w:rFonts w:ascii="Times New Roman" w:hAnsi="Times New Roman" w:cs="Times New Roman"/>
          <w:sz w:val="18"/>
          <w:szCs w:val="18"/>
        </w:rPr>
        <w:t>and obtain the consent of the Outsourcer</w:t>
      </w:r>
      <w:r w:rsidR="009741CA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03E95279" w14:textId="2A743736" w:rsidR="00B924AF" w:rsidRDefault="00BD5323" w:rsidP="0036616D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Outsourcer</w:t>
      </w:r>
      <w:r w:rsidR="008B67D1">
        <w:rPr>
          <w:rFonts w:ascii="Times New Roman" w:hAnsi="Times New Roman" w:cs="Times New Roman"/>
          <w:sz w:val="18"/>
          <w:szCs w:val="18"/>
        </w:rPr>
        <w:t xml:space="preserve"> shall pay the </w:t>
      </w:r>
      <w:r>
        <w:rPr>
          <w:rFonts w:ascii="Times New Roman" w:hAnsi="Times New Roman" w:cs="Times New Roman"/>
          <w:sz w:val="18"/>
          <w:szCs w:val="18"/>
        </w:rPr>
        <w:t>A</w:t>
      </w:r>
      <w:r w:rsidR="008B67D1">
        <w:rPr>
          <w:rFonts w:ascii="Times New Roman" w:hAnsi="Times New Roman" w:cs="Times New Roman"/>
          <w:sz w:val="18"/>
          <w:szCs w:val="18"/>
        </w:rPr>
        <w:t xml:space="preserve">nalysis </w:t>
      </w:r>
      <w:r>
        <w:rPr>
          <w:rFonts w:ascii="Times New Roman" w:hAnsi="Times New Roman" w:cs="Times New Roman"/>
          <w:sz w:val="18"/>
          <w:szCs w:val="18"/>
        </w:rPr>
        <w:t>C</w:t>
      </w:r>
      <w:r w:rsidR="008B67D1">
        <w:rPr>
          <w:rFonts w:ascii="Times New Roman" w:hAnsi="Times New Roman" w:cs="Times New Roman"/>
          <w:sz w:val="18"/>
          <w:szCs w:val="18"/>
        </w:rPr>
        <w:t>harge</w:t>
      </w:r>
      <w:r w:rsidR="00CA0024">
        <w:rPr>
          <w:rFonts w:ascii="Times New Roman" w:hAnsi="Times New Roman" w:cs="Times New Roman"/>
          <w:sz w:val="18"/>
          <w:szCs w:val="18"/>
        </w:rPr>
        <w:t>s</w:t>
      </w:r>
      <w:r w:rsidR="008B67D1">
        <w:rPr>
          <w:rFonts w:ascii="Times New Roman" w:hAnsi="Times New Roman" w:cs="Times New Roman"/>
          <w:sz w:val="18"/>
          <w:szCs w:val="18"/>
        </w:rPr>
        <w:t xml:space="preserve"> </w:t>
      </w:r>
      <w:r w:rsidR="00CA0024">
        <w:rPr>
          <w:rFonts w:ascii="Times New Roman" w:hAnsi="Times New Roman" w:cs="Times New Roman"/>
          <w:sz w:val="18"/>
          <w:szCs w:val="18"/>
        </w:rPr>
        <w:t xml:space="preserve">by the </w:t>
      </w:r>
      <w:r>
        <w:rPr>
          <w:rFonts w:ascii="Times New Roman" w:hAnsi="Times New Roman" w:cs="Times New Roman"/>
          <w:sz w:val="18"/>
          <w:szCs w:val="18"/>
        </w:rPr>
        <w:t xml:space="preserve">due </w:t>
      </w:r>
      <w:r w:rsidR="00CA0024">
        <w:rPr>
          <w:rFonts w:ascii="Times New Roman" w:hAnsi="Times New Roman" w:cs="Times New Roman"/>
          <w:sz w:val="18"/>
          <w:szCs w:val="18"/>
        </w:rPr>
        <w:t xml:space="preserve">date </w:t>
      </w:r>
      <w:r w:rsidR="00B924AF">
        <w:rPr>
          <w:rFonts w:ascii="Times New Roman" w:hAnsi="Times New Roman" w:cs="Times New Roman"/>
          <w:sz w:val="18"/>
          <w:szCs w:val="18"/>
        </w:rPr>
        <w:t xml:space="preserve">described in </w:t>
      </w:r>
      <w:r>
        <w:rPr>
          <w:rFonts w:ascii="Times New Roman" w:hAnsi="Times New Roman" w:cs="Times New Roman"/>
          <w:sz w:val="18"/>
          <w:szCs w:val="18"/>
        </w:rPr>
        <w:t>the</w:t>
      </w:r>
      <w:r w:rsidR="00B924AF">
        <w:rPr>
          <w:rFonts w:ascii="Times New Roman" w:hAnsi="Times New Roman" w:cs="Times New Roman"/>
          <w:sz w:val="18"/>
          <w:szCs w:val="18"/>
        </w:rPr>
        <w:t xml:space="preserve"> invoice</w:t>
      </w:r>
      <w:r>
        <w:rPr>
          <w:rFonts w:ascii="Times New Roman" w:hAnsi="Times New Roman" w:cs="Times New Roman"/>
          <w:sz w:val="18"/>
          <w:szCs w:val="18"/>
        </w:rPr>
        <w:t xml:space="preserve"> to be</w:t>
      </w:r>
      <w:r w:rsidR="00B924AF">
        <w:rPr>
          <w:rFonts w:ascii="Times New Roman" w:hAnsi="Times New Roman" w:cs="Times New Roman"/>
          <w:sz w:val="18"/>
          <w:szCs w:val="18"/>
        </w:rPr>
        <w:t xml:space="preserve"> i</w:t>
      </w:r>
      <w:r w:rsidR="00B924AF" w:rsidRPr="009D0520">
        <w:rPr>
          <w:rFonts w:ascii="Times New Roman" w:hAnsi="Times New Roman" w:cs="Times New Roman"/>
          <w:sz w:val="18"/>
          <w:szCs w:val="18"/>
        </w:rPr>
        <w:t>ssued</w:t>
      </w:r>
      <w:r w:rsidR="00B924AF">
        <w:rPr>
          <w:rFonts w:ascii="Times New Roman" w:hAnsi="Times New Roman" w:cs="Times New Roman"/>
          <w:sz w:val="18"/>
          <w:szCs w:val="18"/>
        </w:rPr>
        <w:t xml:space="preserve"> by the </w:t>
      </w:r>
      <w:r>
        <w:rPr>
          <w:rFonts w:ascii="Times New Roman" w:hAnsi="Times New Roman" w:cs="Times New Roman"/>
          <w:sz w:val="18"/>
          <w:szCs w:val="18"/>
        </w:rPr>
        <w:t>U</w:t>
      </w:r>
      <w:r w:rsidR="00B924AF">
        <w:rPr>
          <w:rFonts w:ascii="Times New Roman" w:hAnsi="Times New Roman" w:cs="Times New Roman"/>
          <w:sz w:val="18"/>
          <w:szCs w:val="18"/>
        </w:rPr>
        <w:t xml:space="preserve">niversity </w:t>
      </w:r>
      <w:r w:rsidR="008B67D1">
        <w:rPr>
          <w:rFonts w:ascii="Times New Roman" w:hAnsi="Times New Roman" w:cs="Times New Roman"/>
          <w:sz w:val="18"/>
          <w:szCs w:val="18"/>
        </w:rPr>
        <w:t xml:space="preserve">after the </w:t>
      </w:r>
      <w:r w:rsidR="00B924AF">
        <w:rPr>
          <w:rFonts w:ascii="Times New Roman" w:hAnsi="Times New Roman" w:cs="Times New Roman"/>
          <w:sz w:val="18"/>
          <w:szCs w:val="18"/>
        </w:rPr>
        <w:t xml:space="preserve">completion of the </w:t>
      </w:r>
      <w:r>
        <w:rPr>
          <w:rFonts w:ascii="Times New Roman" w:hAnsi="Times New Roman" w:cs="Times New Roman"/>
          <w:sz w:val="18"/>
          <w:szCs w:val="18"/>
        </w:rPr>
        <w:t>S</w:t>
      </w:r>
      <w:r w:rsidR="00B924AF">
        <w:rPr>
          <w:rFonts w:ascii="Times New Roman" w:hAnsi="Times New Roman" w:cs="Times New Roman"/>
          <w:sz w:val="18"/>
          <w:szCs w:val="18"/>
        </w:rPr>
        <w:t>ervice</w:t>
      </w:r>
      <w:r w:rsidR="00CA0024">
        <w:rPr>
          <w:rFonts w:ascii="Times New Roman" w:hAnsi="Times New Roman" w:cs="Times New Roman"/>
          <w:sz w:val="18"/>
          <w:szCs w:val="18"/>
        </w:rPr>
        <w:t>s</w:t>
      </w:r>
      <w:r w:rsidR="00B924AF">
        <w:rPr>
          <w:rFonts w:ascii="Times New Roman" w:hAnsi="Times New Roman" w:cs="Times New Roman"/>
          <w:sz w:val="18"/>
          <w:szCs w:val="18"/>
        </w:rPr>
        <w:t>.</w:t>
      </w:r>
      <w:r w:rsidR="00CA0024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A4101F4" w14:textId="2F881709" w:rsidR="002A6D73" w:rsidRDefault="002A6D73" w:rsidP="0036616D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If </w:t>
      </w:r>
      <w:r w:rsidR="00BD5323">
        <w:rPr>
          <w:rFonts w:ascii="Times New Roman" w:hAnsi="Times New Roman" w:cs="Times New Roman"/>
          <w:sz w:val="18"/>
          <w:szCs w:val="18"/>
        </w:rPr>
        <w:t>it becomes necessary for the Outsourcer</w:t>
      </w:r>
      <w:r w:rsidR="00C057F0">
        <w:rPr>
          <w:rFonts w:ascii="Times New Roman" w:hAnsi="Times New Roman" w:cs="Times New Roman"/>
          <w:sz w:val="18"/>
          <w:szCs w:val="18"/>
        </w:rPr>
        <w:t xml:space="preserve"> to s</w:t>
      </w:r>
      <w:r w:rsidR="00BD5323">
        <w:rPr>
          <w:rFonts w:ascii="Times New Roman" w:hAnsi="Times New Roman" w:cs="Times New Roman"/>
          <w:sz w:val="18"/>
          <w:szCs w:val="18"/>
        </w:rPr>
        <w:t>uspend</w:t>
      </w:r>
      <w:r w:rsidR="00CA0024">
        <w:rPr>
          <w:rFonts w:ascii="Times New Roman" w:hAnsi="Times New Roman" w:cs="Times New Roman"/>
          <w:sz w:val="18"/>
          <w:szCs w:val="18"/>
        </w:rPr>
        <w:t xml:space="preserve"> </w:t>
      </w:r>
      <w:r w:rsidR="00BD5323">
        <w:rPr>
          <w:rFonts w:ascii="Times New Roman" w:hAnsi="Times New Roman" w:cs="Times New Roman"/>
          <w:sz w:val="18"/>
          <w:szCs w:val="18"/>
        </w:rPr>
        <w:t>the Service</w:t>
      </w:r>
      <w:r w:rsidR="00C057F0">
        <w:rPr>
          <w:rFonts w:ascii="Times New Roman" w:hAnsi="Times New Roman" w:cs="Times New Roman"/>
          <w:sz w:val="18"/>
          <w:szCs w:val="18"/>
        </w:rPr>
        <w:t xml:space="preserve">, </w:t>
      </w:r>
      <w:r w:rsidR="00BD5323">
        <w:rPr>
          <w:rFonts w:ascii="Times New Roman" w:hAnsi="Times New Roman" w:cs="Times New Roman"/>
          <w:sz w:val="18"/>
          <w:szCs w:val="18"/>
        </w:rPr>
        <w:t>the Outsourcer</w:t>
      </w:r>
      <w:r w:rsidR="00C057F0">
        <w:rPr>
          <w:rFonts w:ascii="Times New Roman" w:hAnsi="Times New Roman" w:cs="Times New Roman"/>
          <w:sz w:val="18"/>
          <w:szCs w:val="18"/>
        </w:rPr>
        <w:t xml:space="preserve"> shall notify the </w:t>
      </w:r>
      <w:r w:rsidR="00BD5323">
        <w:rPr>
          <w:rFonts w:ascii="Times New Roman" w:hAnsi="Times New Roman" w:cs="Times New Roman"/>
          <w:sz w:val="18"/>
          <w:szCs w:val="18"/>
        </w:rPr>
        <w:t>T</w:t>
      </w:r>
      <w:r w:rsidR="00C057F0">
        <w:rPr>
          <w:rFonts w:ascii="Times New Roman" w:hAnsi="Times New Roman" w:cs="Times New Roman"/>
          <w:sz w:val="18"/>
          <w:szCs w:val="18"/>
        </w:rPr>
        <w:t xml:space="preserve">echnical </w:t>
      </w:r>
      <w:r w:rsidR="00BD5323">
        <w:rPr>
          <w:rFonts w:ascii="Times New Roman" w:hAnsi="Times New Roman" w:cs="Times New Roman"/>
          <w:sz w:val="18"/>
          <w:szCs w:val="18"/>
        </w:rPr>
        <w:t>E</w:t>
      </w:r>
      <w:r w:rsidR="00C057F0">
        <w:rPr>
          <w:rFonts w:ascii="Times New Roman" w:hAnsi="Times New Roman" w:cs="Times New Roman"/>
          <w:sz w:val="18"/>
          <w:szCs w:val="18"/>
        </w:rPr>
        <w:t>mployee immediately.</w:t>
      </w:r>
    </w:p>
    <w:p w14:paraId="64239E4F" w14:textId="376FCC72" w:rsidR="00F51BDE" w:rsidRDefault="00C057F0" w:rsidP="00B02368">
      <w:pPr>
        <w:pStyle w:val="aa"/>
        <w:numPr>
          <w:ilvl w:val="0"/>
          <w:numId w:val="6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Even if the </w:t>
      </w:r>
      <w:r w:rsidR="00982D5D">
        <w:rPr>
          <w:rFonts w:ascii="Times New Roman" w:hAnsi="Times New Roman" w:cs="Times New Roman"/>
          <w:sz w:val="18"/>
          <w:szCs w:val="18"/>
        </w:rPr>
        <w:t>Service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82D5D">
        <w:rPr>
          <w:rFonts w:ascii="Times New Roman" w:hAnsi="Times New Roman" w:cs="Times New Roman"/>
          <w:sz w:val="18"/>
          <w:szCs w:val="18"/>
        </w:rPr>
        <w:t>i</w:t>
      </w:r>
      <w:r>
        <w:rPr>
          <w:rFonts w:ascii="Times New Roman" w:hAnsi="Times New Roman" w:cs="Times New Roman"/>
          <w:sz w:val="18"/>
          <w:szCs w:val="18"/>
        </w:rPr>
        <w:t xml:space="preserve">s terminated </w:t>
      </w:r>
      <w:r w:rsidR="00982D5D">
        <w:rPr>
          <w:rFonts w:ascii="Times New Roman" w:hAnsi="Times New Roman" w:cs="Times New Roman"/>
          <w:sz w:val="18"/>
          <w:szCs w:val="18"/>
        </w:rPr>
        <w:t>pursuant</w:t>
      </w:r>
      <w:r>
        <w:rPr>
          <w:rFonts w:ascii="Times New Roman" w:hAnsi="Times New Roman" w:cs="Times New Roman"/>
          <w:sz w:val="18"/>
          <w:szCs w:val="18"/>
        </w:rPr>
        <w:t xml:space="preserve"> to the preceding paragraph, </w:t>
      </w:r>
      <w:r w:rsidR="00982D5D">
        <w:rPr>
          <w:rFonts w:ascii="Times New Roman" w:hAnsi="Times New Roman" w:cs="Times New Roman"/>
          <w:sz w:val="18"/>
          <w:szCs w:val="18"/>
        </w:rPr>
        <w:t>the Outsourcer must pay the A</w:t>
      </w:r>
      <w:r>
        <w:rPr>
          <w:rFonts w:ascii="Times New Roman" w:hAnsi="Times New Roman" w:cs="Times New Roman"/>
          <w:sz w:val="18"/>
          <w:szCs w:val="18"/>
        </w:rPr>
        <w:t xml:space="preserve">nalysis </w:t>
      </w:r>
      <w:r w:rsidR="00982D5D">
        <w:rPr>
          <w:rFonts w:ascii="Times New Roman" w:hAnsi="Times New Roman" w:cs="Times New Roman"/>
          <w:sz w:val="18"/>
          <w:szCs w:val="18"/>
        </w:rPr>
        <w:t>C</w:t>
      </w:r>
      <w:r>
        <w:rPr>
          <w:rFonts w:ascii="Times New Roman" w:hAnsi="Times New Roman" w:cs="Times New Roman"/>
          <w:sz w:val="18"/>
          <w:szCs w:val="18"/>
        </w:rPr>
        <w:t>harges</w:t>
      </w:r>
      <w:r w:rsidR="008F1666">
        <w:rPr>
          <w:rFonts w:ascii="Times New Roman" w:hAnsi="Times New Roman" w:cs="Times New Roman"/>
          <w:sz w:val="18"/>
          <w:szCs w:val="18"/>
        </w:rPr>
        <w:t>; provided, however, that this shall not apply if</w:t>
      </w:r>
      <w:r w:rsidR="00B02368">
        <w:rPr>
          <w:rFonts w:ascii="Times New Roman" w:hAnsi="Times New Roman" w:cs="Times New Roman"/>
          <w:sz w:val="18"/>
          <w:szCs w:val="18"/>
        </w:rPr>
        <w:t xml:space="preserve"> the </w:t>
      </w:r>
      <w:r w:rsidR="008F1666">
        <w:rPr>
          <w:rFonts w:ascii="Times New Roman" w:hAnsi="Times New Roman" w:cs="Times New Roman"/>
          <w:sz w:val="18"/>
          <w:szCs w:val="18"/>
        </w:rPr>
        <w:t>U</w:t>
      </w:r>
      <w:r w:rsidR="00B02368">
        <w:rPr>
          <w:rFonts w:ascii="Times New Roman" w:hAnsi="Times New Roman" w:cs="Times New Roman"/>
          <w:sz w:val="18"/>
          <w:szCs w:val="18"/>
        </w:rPr>
        <w:t>niversity has not</w:t>
      </w:r>
      <w:r w:rsidR="004052C0">
        <w:rPr>
          <w:rFonts w:ascii="Times New Roman" w:hAnsi="Times New Roman" w:cs="Times New Roman"/>
          <w:sz w:val="18"/>
          <w:szCs w:val="18"/>
        </w:rPr>
        <w:t xml:space="preserve"> conducted the </w:t>
      </w:r>
      <w:r w:rsidR="008F1666">
        <w:rPr>
          <w:rFonts w:ascii="Times New Roman" w:hAnsi="Times New Roman" w:cs="Times New Roman"/>
          <w:sz w:val="18"/>
          <w:szCs w:val="18"/>
        </w:rPr>
        <w:t>Service</w:t>
      </w:r>
      <w:r w:rsidR="004052C0">
        <w:rPr>
          <w:rFonts w:ascii="Times New Roman" w:hAnsi="Times New Roman" w:cs="Times New Roman"/>
          <w:sz w:val="18"/>
          <w:szCs w:val="18"/>
        </w:rPr>
        <w:t xml:space="preserve"> yet or no expenses have been incurred</w:t>
      </w:r>
      <w:r w:rsidR="00F51BDE">
        <w:rPr>
          <w:rFonts w:ascii="Times New Roman" w:hAnsi="Times New Roman" w:cs="Times New Roman"/>
          <w:sz w:val="18"/>
          <w:szCs w:val="18"/>
        </w:rPr>
        <w:t>.</w:t>
      </w:r>
    </w:p>
    <w:p w14:paraId="0C578C15" w14:textId="77777777" w:rsidR="00CA0024" w:rsidRDefault="00CA0024" w:rsidP="00364A51">
      <w:pPr>
        <w:rPr>
          <w:rFonts w:ascii="Times New Roman" w:hAnsi="Times New Roman" w:cs="Times New Roman"/>
          <w:b/>
          <w:sz w:val="18"/>
          <w:szCs w:val="18"/>
        </w:rPr>
      </w:pPr>
    </w:p>
    <w:p w14:paraId="1D09C066" w14:textId="3D915ADC" w:rsidR="00364A51" w:rsidRDefault="00364A51" w:rsidP="00364A51">
      <w:pPr>
        <w:rPr>
          <w:rFonts w:ascii="Times New Roman" w:hAnsi="Times New Roman" w:cs="Times New Roman"/>
          <w:b/>
          <w:sz w:val="18"/>
          <w:szCs w:val="18"/>
        </w:rPr>
      </w:pPr>
      <w:r w:rsidRPr="00364A51">
        <w:rPr>
          <w:rFonts w:ascii="Times New Roman" w:hAnsi="Times New Roman" w:cs="Times New Roman" w:hint="eastAsia"/>
          <w:b/>
          <w:sz w:val="18"/>
          <w:szCs w:val="18"/>
        </w:rPr>
        <w:t xml:space="preserve">Article 6. </w:t>
      </w:r>
      <w:r>
        <w:rPr>
          <w:rFonts w:ascii="Times New Roman" w:hAnsi="Times New Roman" w:cs="Times New Roman"/>
          <w:b/>
          <w:sz w:val="18"/>
          <w:szCs w:val="18"/>
        </w:rPr>
        <w:t>Confidentiality</w:t>
      </w:r>
    </w:p>
    <w:p w14:paraId="4A2735E9" w14:textId="7AE005A9" w:rsidR="00C312F7" w:rsidRDefault="0048665D" w:rsidP="00364A51">
      <w:pPr>
        <w:pStyle w:val="aa"/>
        <w:numPr>
          <w:ilvl w:val="0"/>
          <w:numId w:val="7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All </w:t>
      </w:r>
      <w:r w:rsidR="00995E3F">
        <w:rPr>
          <w:rFonts w:ascii="Times New Roman" w:hAnsi="Times New Roman" w:cs="Times New Roman"/>
          <w:sz w:val="18"/>
          <w:szCs w:val="18"/>
        </w:rPr>
        <w:t>information</w:t>
      </w:r>
      <w:r w:rsidR="00DB7290">
        <w:rPr>
          <w:rFonts w:ascii="Times New Roman" w:hAnsi="Times New Roman" w:cs="Times New Roman"/>
          <w:sz w:val="18"/>
          <w:szCs w:val="18"/>
        </w:rPr>
        <w:t xml:space="preserve"> provided from the other party, and any </w:t>
      </w:r>
      <w:r w:rsidR="00187DB0">
        <w:rPr>
          <w:rFonts w:ascii="Times New Roman" w:hAnsi="Times New Roman" w:cs="Times New Roman"/>
          <w:sz w:val="18"/>
          <w:szCs w:val="18"/>
        </w:rPr>
        <w:t>other</w:t>
      </w:r>
      <w:r w:rsidR="00187DB0" w:rsidRPr="00DB7290">
        <w:rPr>
          <w:rFonts w:ascii="Times New Roman" w:hAnsi="Times New Roman" w:cs="Times New Roman"/>
          <w:sz w:val="18"/>
          <w:szCs w:val="18"/>
        </w:rPr>
        <w:t xml:space="preserve"> </w:t>
      </w:r>
      <w:r w:rsidR="00187DB0">
        <w:rPr>
          <w:rFonts w:ascii="Times New Roman" w:hAnsi="Times New Roman" w:cs="Times New Roman"/>
          <w:sz w:val="18"/>
          <w:szCs w:val="18"/>
        </w:rPr>
        <w:t>technical</w:t>
      </w:r>
      <w:r w:rsidR="00DB7290">
        <w:rPr>
          <w:rFonts w:ascii="Times New Roman" w:hAnsi="Times New Roman" w:cs="Times New Roman"/>
          <w:sz w:val="18"/>
          <w:szCs w:val="18"/>
        </w:rPr>
        <w:t xml:space="preserve">, educational, or </w:t>
      </w:r>
      <w:r>
        <w:rPr>
          <w:rFonts w:ascii="Times New Roman" w:hAnsi="Times New Roman" w:cs="Times New Roman"/>
          <w:sz w:val="18"/>
          <w:szCs w:val="18"/>
        </w:rPr>
        <w:t>business information of the other party known</w:t>
      </w:r>
      <w:r w:rsidR="00DB7290">
        <w:rPr>
          <w:rFonts w:ascii="Times New Roman" w:hAnsi="Times New Roman" w:cs="Times New Roman"/>
          <w:sz w:val="18"/>
          <w:szCs w:val="18"/>
        </w:rPr>
        <w:t xml:space="preserve"> in the c</w:t>
      </w:r>
      <w:bookmarkStart w:id="0" w:name="_GoBack"/>
      <w:bookmarkEnd w:id="0"/>
      <w:r w:rsidR="00DB7290">
        <w:rPr>
          <w:rFonts w:ascii="Times New Roman" w:hAnsi="Times New Roman" w:cs="Times New Roman"/>
          <w:sz w:val="18"/>
          <w:szCs w:val="18"/>
        </w:rPr>
        <w:t>ourse of</w:t>
      </w:r>
      <w:r w:rsidR="00995E3F">
        <w:rPr>
          <w:rFonts w:ascii="Times New Roman" w:hAnsi="Times New Roman" w:cs="Times New Roman"/>
          <w:sz w:val="18"/>
          <w:szCs w:val="18"/>
        </w:rPr>
        <w:t xml:space="preserve"> the </w:t>
      </w:r>
      <w:r w:rsidR="00DB7290">
        <w:rPr>
          <w:rFonts w:ascii="Times New Roman" w:hAnsi="Times New Roman" w:cs="Times New Roman"/>
          <w:sz w:val="18"/>
          <w:szCs w:val="18"/>
        </w:rPr>
        <w:t>Service</w:t>
      </w:r>
      <w:r w:rsidR="00461D4A">
        <w:rPr>
          <w:rFonts w:ascii="Times New Roman" w:hAnsi="Times New Roman" w:cs="Times New Roman"/>
          <w:sz w:val="18"/>
          <w:szCs w:val="18"/>
        </w:rPr>
        <w:t xml:space="preserve"> (hereinafter referred to as “Confidential Information”)</w:t>
      </w:r>
      <w:r w:rsidR="00DB7290">
        <w:rPr>
          <w:rFonts w:ascii="Times New Roman" w:hAnsi="Times New Roman" w:cs="Times New Roman"/>
          <w:sz w:val="18"/>
          <w:szCs w:val="18"/>
        </w:rPr>
        <w:t xml:space="preserve"> shall not be disclosed or leaked</w:t>
      </w:r>
      <w:r w:rsidR="00995E3F">
        <w:rPr>
          <w:rFonts w:ascii="Times New Roman" w:hAnsi="Times New Roman" w:cs="Times New Roman"/>
          <w:sz w:val="18"/>
          <w:szCs w:val="18"/>
        </w:rPr>
        <w:t xml:space="preserve"> to any third party without</w:t>
      </w:r>
      <w:r w:rsidR="00DB7290">
        <w:rPr>
          <w:rFonts w:ascii="Times New Roman" w:hAnsi="Times New Roman" w:cs="Times New Roman"/>
          <w:sz w:val="18"/>
          <w:szCs w:val="18"/>
        </w:rPr>
        <w:t xml:space="preserve"> a</w:t>
      </w:r>
      <w:r w:rsidR="00995E3F">
        <w:rPr>
          <w:rFonts w:ascii="Times New Roman" w:hAnsi="Times New Roman" w:cs="Times New Roman"/>
          <w:sz w:val="18"/>
          <w:szCs w:val="18"/>
        </w:rPr>
        <w:t xml:space="preserve"> prior written consent of </w:t>
      </w:r>
      <w:r w:rsidR="00DB7290">
        <w:rPr>
          <w:rFonts w:ascii="Times New Roman" w:hAnsi="Times New Roman" w:cs="Times New Roman"/>
          <w:sz w:val="18"/>
          <w:szCs w:val="18"/>
        </w:rPr>
        <w:t>the other party;</w:t>
      </w:r>
      <w:r w:rsidR="00995E3F">
        <w:rPr>
          <w:rFonts w:ascii="Times New Roman" w:hAnsi="Times New Roman" w:cs="Times New Roman"/>
          <w:sz w:val="18"/>
          <w:szCs w:val="18"/>
        </w:rPr>
        <w:t xml:space="preserve"> </w:t>
      </w:r>
      <w:r w:rsidR="00DB7290">
        <w:rPr>
          <w:rFonts w:ascii="Times New Roman" w:hAnsi="Times New Roman" w:cs="Times New Roman"/>
          <w:sz w:val="18"/>
          <w:szCs w:val="18"/>
        </w:rPr>
        <w:t>p</w:t>
      </w:r>
      <w:r w:rsidR="008D008A">
        <w:rPr>
          <w:rFonts w:ascii="Times New Roman" w:hAnsi="Times New Roman" w:cs="Times New Roman"/>
          <w:sz w:val="18"/>
          <w:szCs w:val="18"/>
        </w:rPr>
        <w:t>rovided, h</w:t>
      </w:r>
      <w:r w:rsidR="00995E3F">
        <w:rPr>
          <w:rFonts w:ascii="Times New Roman" w:hAnsi="Times New Roman" w:cs="Times New Roman"/>
          <w:sz w:val="18"/>
          <w:szCs w:val="18"/>
        </w:rPr>
        <w:t xml:space="preserve">owever, </w:t>
      </w:r>
      <w:r w:rsidR="008D008A">
        <w:rPr>
          <w:rFonts w:ascii="Times New Roman" w:hAnsi="Times New Roman" w:cs="Times New Roman"/>
          <w:sz w:val="18"/>
          <w:szCs w:val="18"/>
        </w:rPr>
        <w:t xml:space="preserve">that </w:t>
      </w:r>
      <w:r w:rsidR="00DB7290">
        <w:rPr>
          <w:rFonts w:ascii="Times New Roman" w:hAnsi="Times New Roman" w:cs="Times New Roman"/>
          <w:sz w:val="18"/>
          <w:szCs w:val="18"/>
        </w:rPr>
        <w:t>this shall not apply to the following</w:t>
      </w:r>
      <w:r w:rsidR="008D008A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13C780B0" w14:textId="77A0DE55" w:rsidR="00364A51" w:rsidRDefault="00E1027C" w:rsidP="002C0DC3">
      <w:pPr>
        <w:pStyle w:val="aa"/>
        <w:numPr>
          <w:ilvl w:val="0"/>
          <w:numId w:val="8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any </w:t>
      </w:r>
      <w:r w:rsidR="00D24937">
        <w:rPr>
          <w:rFonts w:ascii="Times New Roman" w:hAnsi="Times New Roman" w:cs="Times New Roman"/>
          <w:sz w:val="18"/>
          <w:szCs w:val="18"/>
        </w:rPr>
        <w:t>information</w:t>
      </w:r>
      <w:r w:rsidR="0048665D">
        <w:rPr>
          <w:rFonts w:ascii="Times New Roman" w:hAnsi="Times New Roman" w:cs="Times New Roman"/>
          <w:sz w:val="18"/>
          <w:szCs w:val="18"/>
        </w:rPr>
        <w:t xml:space="preserve"> required to be disclosed</w:t>
      </w:r>
      <w:r w:rsidR="00D24937">
        <w:rPr>
          <w:rFonts w:ascii="Times New Roman" w:hAnsi="Times New Roman" w:cs="Times New Roman"/>
          <w:sz w:val="18"/>
          <w:szCs w:val="18"/>
        </w:rPr>
        <w:t xml:space="preserve"> based on </w:t>
      </w:r>
      <w:r w:rsidR="0048665D">
        <w:rPr>
          <w:rFonts w:ascii="Times New Roman" w:hAnsi="Times New Roman" w:cs="Times New Roman"/>
          <w:sz w:val="18"/>
          <w:szCs w:val="18"/>
        </w:rPr>
        <w:t>law, or order of a court or any other public institution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733A1B8B" w14:textId="76124B7D" w:rsidR="00D24937" w:rsidRDefault="00E1027C" w:rsidP="002C0DC3">
      <w:pPr>
        <w:pStyle w:val="aa"/>
        <w:numPr>
          <w:ilvl w:val="0"/>
          <w:numId w:val="8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any i</w:t>
      </w:r>
      <w:r w:rsidR="00424E4B">
        <w:rPr>
          <w:rFonts w:ascii="Times New Roman" w:hAnsi="Times New Roman" w:cs="Times New Roman"/>
          <w:sz w:val="18"/>
          <w:szCs w:val="18"/>
        </w:rPr>
        <w:t>nformation</w:t>
      </w:r>
      <w:r w:rsidR="00424E4B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424E4B">
        <w:rPr>
          <w:rFonts w:ascii="Times New Roman" w:hAnsi="Times New Roman" w:cs="Times New Roman"/>
          <w:sz w:val="18"/>
          <w:szCs w:val="18"/>
        </w:rPr>
        <w:t xml:space="preserve">which </w:t>
      </w:r>
      <w:r>
        <w:rPr>
          <w:rFonts w:ascii="Times New Roman" w:hAnsi="Times New Roman" w:cs="Times New Roman"/>
          <w:sz w:val="18"/>
          <w:szCs w:val="18"/>
        </w:rPr>
        <w:t>i</w:t>
      </w:r>
      <w:r w:rsidR="00424E4B">
        <w:rPr>
          <w:rFonts w:ascii="Times New Roman" w:hAnsi="Times New Roman" w:cs="Times New Roman"/>
          <w:sz w:val="18"/>
          <w:szCs w:val="18"/>
        </w:rPr>
        <w:t>s already in the public domain a</w:t>
      </w:r>
      <w:r>
        <w:rPr>
          <w:rFonts w:ascii="Times New Roman" w:hAnsi="Times New Roman" w:cs="Times New Roman"/>
          <w:sz w:val="18"/>
          <w:szCs w:val="18"/>
        </w:rPr>
        <w:t>s of</w:t>
      </w:r>
      <w:r w:rsidR="00424E4B">
        <w:rPr>
          <w:rFonts w:ascii="Times New Roman" w:hAnsi="Times New Roman" w:cs="Times New Roman"/>
          <w:sz w:val="18"/>
          <w:szCs w:val="18"/>
        </w:rPr>
        <w:t xml:space="preserve"> the </w:t>
      </w:r>
      <w:r>
        <w:rPr>
          <w:rFonts w:ascii="Times New Roman" w:hAnsi="Times New Roman" w:cs="Times New Roman"/>
          <w:sz w:val="18"/>
          <w:szCs w:val="18"/>
        </w:rPr>
        <w:t xml:space="preserve">date </w:t>
      </w:r>
      <w:r w:rsidR="00424E4B">
        <w:rPr>
          <w:rFonts w:ascii="Times New Roman" w:hAnsi="Times New Roman" w:cs="Times New Roman"/>
          <w:sz w:val="18"/>
          <w:szCs w:val="18"/>
        </w:rPr>
        <w:t>of disclosure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297D48F7" w14:textId="7556C162" w:rsidR="00424E4B" w:rsidRDefault="00E1027C" w:rsidP="002C0DC3">
      <w:pPr>
        <w:pStyle w:val="aa"/>
        <w:numPr>
          <w:ilvl w:val="0"/>
          <w:numId w:val="8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any i</w:t>
      </w:r>
      <w:r w:rsidR="00376DBB">
        <w:rPr>
          <w:rFonts w:ascii="Times New Roman" w:hAnsi="Times New Roman" w:cs="Times New Roman"/>
          <w:sz w:val="18"/>
          <w:szCs w:val="18"/>
        </w:rPr>
        <w:t xml:space="preserve">nformation which </w:t>
      </w:r>
      <w:r>
        <w:rPr>
          <w:rFonts w:ascii="Times New Roman" w:hAnsi="Times New Roman" w:cs="Times New Roman"/>
          <w:sz w:val="18"/>
          <w:szCs w:val="18"/>
        </w:rPr>
        <w:t>has entered the</w:t>
      </w:r>
      <w:r w:rsidR="00376DBB">
        <w:rPr>
          <w:rFonts w:ascii="Times New Roman" w:hAnsi="Times New Roman" w:cs="Times New Roman"/>
          <w:sz w:val="18"/>
          <w:szCs w:val="18"/>
        </w:rPr>
        <w:t xml:space="preserve"> public domain through no fault of the </w:t>
      </w:r>
      <w:r>
        <w:rPr>
          <w:rFonts w:ascii="Times New Roman" w:hAnsi="Times New Roman" w:cs="Times New Roman"/>
          <w:sz w:val="18"/>
          <w:szCs w:val="18"/>
        </w:rPr>
        <w:t>receiving party</w:t>
      </w:r>
      <w:r w:rsidR="00376DBB">
        <w:rPr>
          <w:rFonts w:ascii="Times New Roman" w:hAnsi="Times New Roman" w:cs="Times New Roman"/>
          <w:sz w:val="18"/>
          <w:szCs w:val="18"/>
        </w:rPr>
        <w:t xml:space="preserve"> after disclosure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252E5C1B" w14:textId="29262AB6" w:rsidR="00376DBB" w:rsidRDefault="00E1027C" w:rsidP="002C0DC3">
      <w:pPr>
        <w:pStyle w:val="aa"/>
        <w:numPr>
          <w:ilvl w:val="0"/>
          <w:numId w:val="8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any i</w:t>
      </w:r>
      <w:r w:rsidR="00376DBB">
        <w:rPr>
          <w:rFonts w:ascii="Times New Roman" w:hAnsi="Times New Roman" w:cs="Times New Roman"/>
          <w:sz w:val="18"/>
          <w:szCs w:val="18"/>
        </w:rPr>
        <w:t xml:space="preserve">nformation which can be </w:t>
      </w:r>
      <w:r>
        <w:rPr>
          <w:rFonts w:ascii="Times New Roman" w:hAnsi="Times New Roman" w:cs="Times New Roman"/>
          <w:sz w:val="18"/>
          <w:szCs w:val="18"/>
        </w:rPr>
        <w:t>proved</w:t>
      </w:r>
      <w:r w:rsidR="00376DBB">
        <w:rPr>
          <w:rFonts w:ascii="Times New Roman" w:hAnsi="Times New Roman" w:cs="Times New Roman"/>
          <w:sz w:val="18"/>
          <w:szCs w:val="18"/>
        </w:rPr>
        <w:t xml:space="preserve"> to be</w:t>
      </w:r>
      <w:r>
        <w:rPr>
          <w:rFonts w:ascii="Times New Roman" w:hAnsi="Times New Roman" w:cs="Times New Roman"/>
          <w:sz w:val="18"/>
          <w:szCs w:val="18"/>
        </w:rPr>
        <w:t xml:space="preserve"> already known</w:t>
      </w:r>
      <w:r w:rsidR="00376DB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to</w:t>
      </w:r>
      <w:r w:rsidR="00376DBB">
        <w:rPr>
          <w:rFonts w:ascii="Times New Roman" w:hAnsi="Times New Roman" w:cs="Times New Roman"/>
          <w:sz w:val="18"/>
          <w:szCs w:val="18"/>
        </w:rPr>
        <w:t xml:space="preserve"> the </w:t>
      </w:r>
      <w:r>
        <w:rPr>
          <w:rFonts w:ascii="Times New Roman" w:hAnsi="Times New Roman" w:cs="Times New Roman"/>
          <w:sz w:val="18"/>
          <w:szCs w:val="18"/>
        </w:rPr>
        <w:t>receiving party as of the date of</w:t>
      </w:r>
      <w:r w:rsidR="00376DBB">
        <w:rPr>
          <w:rFonts w:ascii="Times New Roman" w:hAnsi="Times New Roman" w:cs="Times New Roman"/>
          <w:sz w:val="18"/>
          <w:szCs w:val="18"/>
        </w:rPr>
        <w:t xml:space="preserve"> disclosure</w:t>
      </w:r>
      <w:r>
        <w:rPr>
          <w:rFonts w:ascii="Times New Roman" w:hAnsi="Times New Roman" w:cs="Times New Roman"/>
          <w:sz w:val="18"/>
          <w:szCs w:val="18"/>
        </w:rPr>
        <w:t>;</w:t>
      </w:r>
      <w:r w:rsidR="00A466CE">
        <w:rPr>
          <w:rFonts w:ascii="Times New Roman" w:hAnsi="Times New Roman" w:cs="Times New Roman"/>
          <w:sz w:val="18"/>
          <w:szCs w:val="18"/>
        </w:rPr>
        <w:t xml:space="preserve"> and</w:t>
      </w:r>
    </w:p>
    <w:p w14:paraId="3A02EF23" w14:textId="7CC7F7C4" w:rsidR="00376DBB" w:rsidRDefault="00E1027C" w:rsidP="002C0DC3">
      <w:pPr>
        <w:pStyle w:val="aa"/>
        <w:numPr>
          <w:ilvl w:val="0"/>
          <w:numId w:val="8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any i</w:t>
      </w:r>
      <w:r w:rsidR="009F3050">
        <w:rPr>
          <w:rFonts w:ascii="Times New Roman" w:hAnsi="Times New Roman" w:cs="Times New Roman"/>
          <w:sz w:val="18"/>
          <w:szCs w:val="18"/>
        </w:rPr>
        <w:t xml:space="preserve">nformation which is </w:t>
      </w:r>
      <w:r>
        <w:rPr>
          <w:rFonts w:ascii="Times New Roman" w:hAnsi="Times New Roman" w:cs="Times New Roman"/>
          <w:sz w:val="18"/>
          <w:szCs w:val="18"/>
        </w:rPr>
        <w:t>legally</w:t>
      </w:r>
      <w:r w:rsidR="009F3050">
        <w:rPr>
          <w:rFonts w:ascii="Times New Roman" w:hAnsi="Times New Roman" w:cs="Times New Roman"/>
          <w:sz w:val="18"/>
          <w:szCs w:val="18"/>
        </w:rPr>
        <w:t xml:space="preserve"> obtained by the </w:t>
      </w:r>
      <w:r>
        <w:rPr>
          <w:rFonts w:ascii="Times New Roman" w:hAnsi="Times New Roman" w:cs="Times New Roman"/>
          <w:sz w:val="18"/>
          <w:szCs w:val="18"/>
        </w:rPr>
        <w:t>receiving party without being bound by any obligation of confidentiality</w:t>
      </w:r>
      <w:r w:rsidR="009F3050">
        <w:rPr>
          <w:rFonts w:ascii="Times New Roman" w:hAnsi="Times New Roman" w:cs="Times New Roman"/>
          <w:sz w:val="18"/>
          <w:szCs w:val="18"/>
        </w:rPr>
        <w:t xml:space="preserve"> from a third party.</w:t>
      </w:r>
    </w:p>
    <w:p w14:paraId="7EC24D73" w14:textId="3CBF095A" w:rsidR="00EE2CD5" w:rsidRDefault="00A51D58" w:rsidP="00EE2CD5">
      <w:pPr>
        <w:pStyle w:val="aa"/>
        <w:numPr>
          <w:ilvl w:val="0"/>
          <w:numId w:val="10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EE2CD5">
        <w:rPr>
          <w:rFonts w:ascii="Times New Roman" w:hAnsi="Times New Roman" w:cs="Times New Roman"/>
          <w:sz w:val="18"/>
          <w:szCs w:val="18"/>
        </w:rPr>
        <w:t xml:space="preserve"> </w:t>
      </w:r>
      <w:r w:rsidR="00461D4A">
        <w:rPr>
          <w:rFonts w:ascii="Times New Roman" w:hAnsi="Times New Roman" w:cs="Times New Roman"/>
          <w:sz w:val="18"/>
          <w:szCs w:val="18"/>
        </w:rPr>
        <w:t>At the disclosing party’s written request, the receiving party</w:t>
      </w:r>
      <w:r w:rsidR="006D3A6B">
        <w:rPr>
          <w:rFonts w:ascii="Times New Roman" w:hAnsi="Times New Roman" w:cs="Times New Roman"/>
          <w:sz w:val="18"/>
          <w:szCs w:val="18"/>
        </w:rPr>
        <w:t xml:space="preserve"> shall </w:t>
      </w:r>
      <w:r w:rsidR="00461D4A">
        <w:rPr>
          <w:rFonts w:ascii="Times New Roman" w:hAnsi="Times New Roman" w:cs="Times New Roman"/>
          <w:sz w:val="18"/>
          <w:szCs w:val="18"/>
        </w:rPr>
        <w:t xml:space="preserve">dispose of </w:t>
      </w:r>
      <w:r w:rsidR="00A466CE">
        <w:rPr>
          <w:rFonts w:ascii="Times New Roman" w:hAnsi="Times New Roman" w:cs="Times New Roman"/>
          <w:sz w:val="18"/>
          <w:szCs w:val="18"/>
        </w:rPr>
        <w:t xml:space="preserve">all </w:t>
      </w:r>
      <w:r w:rsidR="00461D4A">
        <w:rPr>
          <w:rFonts w:ascii="Times New Roman" w:hAnsi="Times New Roman" w:cs="Times New Roman"/>
          <w:sz w:val="18"/>
          <w:szCs w:val="18"/>
        </w:rPr>
        <w:t>C</w:t>
      </w:r>
      <w:r w:rsidR="006D3A6B">
        <w:rPr>
          <w:rFonts w:ascii="Times New Roman" w:hAnsi="Times New Roman" w:cs="Times New Roman"/>
          <w:sz w:val="18"/>
          <w:szCs w:val="18"/>
        </w:rPr>
        <w:t xml:space="preserve">onfidential </w:t>
      </w:r>
      <w:r w:rsidR="00461D4A">
        <w:rPr>
          <w:rFonts w:ascii="Times New Roman" w:hAnsi="Times New Roman" w:cs="Times New Roman"/>
          <w:sz w:val="18"/>
          <w:szCs w:val="18"/>
        </w:rPr>
        <w:t>I</w:t>
      </w:r>
      <w:r w:rsidR="006D3A6B">
        <w:rPr>
          <w:rFonts w:ascii="Times New Roman" w:hAnsi="Times New Roman" w:cs="Times New Roman"/>
          <w:sz w:val="18"/>
          <w:szCs w:val="18"/>
        </w:rPr>
        <w:t xml:space="preserve">nformation after the </w:t>
      </w:r>
      <w:r w:rsidR="00461D4A">
        <w:rPr>
          <w:rFonts w:ascii="Times New Roman" w:hAnsi="Times New Roman" w:cs="Times New Roman"/>
          <w:sz w:val="18"/>
          <w:szCs w:val="18"/>
        </w:rPr>
        <w:t>Service</w:t>
      </w:r>
      <w:r w:rsidR="006D3A6B">
        <w:rPr>
          <w:rFonts w:ascii="Times New Roman" w:hAnsi="Times New Roman" w:cs="Times New Roman"/>
          <w:sz w:val="18"/>
          <w:szCs w:val="18"/>
        </w:rPr>
        <w:t xml:space="preserve"> is complete</w:t>
      </w:r>
      <w:r w:rsidR="00461D4A">
        <w:rPr>
          <w:rFonts w:ascii="Times New Roman" w:hAnsi="Times New Roman" w:cs="Times New Roman"/>
          <w:sz w:val="18"/>
          <w:szCs w:val="18"/>
        </w:rPr>
        <w:t>d</w:t>
      </w:r>
      <w:r w:rsidR="006D3A6B">
        <w:rPr>
          <w:rFonts w:ascii="Times New Roman" w:hAnsi="Times New Roman" w:cs="Times New Roman"/>
          <w:sz w:val="18"/>
          <w:szCs w:val="18"/>
        </w:rPr>
        <w:t xml:space="preserve">. </w:t>
      </w:r>
    </w:p>
    <w:p w14:paraId="710CA029" w14:textId="166E81AB" w:rsidR="00A51D58" w:rsidRPr="00EE2CD5" w:rsidRDefault="00461D4A" w:rsidP="00EE2CD5">
      <w:pPr>
        <w:pStyle w:val="aa"/>
        <w:numPr>
          <w:ilvl w:val="0"/>
          <w:numId w:val="10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Confidential Information shall be used only for the purpose of the Service,</w:t>
      </w:r>
      <w:r w:rsidR="00EE2CD5" w:rsidRPr="00EE2CD5">
        <w:rPr>
          <w:rFonts w:ascii="Times New Roman" w:hAnsi="Times New Roman" w:cs="Times New Roman"/>
          <w:sz w:val="18"/>
          <w:szCs w:val="18"/>
        </w:rPr>
        <w:t xml:space="preserve"> and shall not</w:t>
      </w:r>
      <w:r>
        <w:rPr>
          <w:rFonts w:ascii="Times New Roman" w:hAnsi="Times New Roman" w:cs="Times New Roman"/>
          <w:sz w:val="18"/>
          <w:szCs w:val="18"/>
        </w:rPr>
        <w:t xml:space="preserve"> be</w:t>
      </w:r>
      <w:r w:rsidR="00EE2CD5" w:rsidRPr="00EE2CD5">
        <w:rPr>
          <w:rFonts w:ascii="Times New Roman" w:hAnsi="Times New Roman" w:cs="Times New Roman"/>
          <w:sz w:val="18"/>
          <w:szCs w:val="18"/>
        </w:rPr>
        <w:t xml:space="preserve"> use</w:t>
      </w:r>
      <w:r>
        <w:rPr>
          <w:rFonts w:ascii="Times New Roman" w:hAnsi="Times New Roman" w:cs="Times New Roman"/>
          <w:sz w:val="18"/>
          <w:szCs w:val="18"/>
        </w:rPr>
        <w:t>d</w:t>
      </w:r>
      <w:r w:rsidR="00EE2CD5" w:rsidRPr="00EE2CD5">
        <w:rPr>
          <w:rFonts w:ascii="Times New Roman" w:hAnsi="Times New Roman" w:cs="Times New Roman"/>
          <w:sz w:val="18"/>
          <w:szCs w:val="18"/>
        </w:rPr>
        <w:t xml:space="preserve"> for any other purpose</w:t>
      </w:r>
      <w:r>
        <w:rPr>
          <w:rFonts w:ascii="Times New Roman" w:hAnsi="Times New Roman" w:cs="Times New Roman"/>
          <w:sz w:val="18"/>
          <w:szCs w:val="18"/>
        </w:rPr>
        <w:t>s</w:t>
      </w:r>
      <w:r w:rsidR="00EE2CD5" w:rsidRPr="00EE2CD5">
        <w:rPr>
          <w:rFonts w:ascii="Times New Roman" w:hAnsi="Times New Roman" w:cs="Times New Roman"/>
          <w:sz w:val="18"/>
          <w:szCs w:val="18"/>
        </w:rPr>
        <w:t xml:space="preserve"> without </w:t>
      </w:r>
      <w:r>
        <w:rPr>
          <w:rFonts w:ascii="Times New Roman" w:hAnsi="Times New Roman" w:cs="Times New Roman"/>
          <w:sz w:val="18"/>
          <w:szCs w:val="18"/>
        </w:rPr>
        <w:t>the</w:t>
      </w:r>
      <w:r w:rsidR="00EE2CD5" w:rsidRPr="00EE2CD5">
        <w:rPr>
          <w:rFonts w:ascii="Times New Roman" w:hAnsi="Times New Roman" w:cs="Times New Roman"/>
          <w:sz w:val="18"/>
          <w:szCs w:val="18"/>
        </w:rPr>
        <w:t xml:space="preserve"> prior written consent</w:t>
      </w:r>
      <w:r>
        <w:rPr>
          <w:rFonts w:ascii="Times New Roman" w:hAnsi="Times New Roman" w:cs="Times New Roman"/>
          <w:sz w:val="18"/>
          <w:szCs w:val="18"/>
        </w:rPr>
        <w:t xml:space="preserve"> of the disclosing party</w:t>
      </w:r>
      <w:r w:rsidR="00EE2CD5" w:rsidRPr="00EE2CD5">
        <w:rPr>
          <w:rFonts w:ascii="Times New Roman" w:hAnsi="Times New Roman" w:cs="Times New Roman"/>
          <w:sz w:val="18"/>
          <w:szCs w:val="18"/>
        </w:rPr>
        <w:t>.</w:t>
      </w:r>
      <w:r w:rsidR="00EE2CD5">
        <w:rPr>
          <w:rFonts w:ascii="Times New Roman" w:hAnsi="Times New Roman" w:cs="Times New Roman" w:hint="eastAsia"/>
          <w:sz w:val="18"/>
          <w:szCs w:val="18"/>
        </w:rPr>
        <w:t xml:space="preserve">　</w:t>
      </w:r>
      <w:r w:rsidR="00A51D58" w:rsidRPr="00EE2CD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9326110" w14:textId="36ABB381" w:rsidR="00A51D58" w:rsidRPr="00461D4A" w:rsidRDefault="00A51D58" w:rsidP="009F3050">
      <w:pPr>
        <w:rPr>
          <w:rFonts w:ascii="Times New Roman" w:hAnsi="Times New Roman" w:cs="Times New Roman"/>
          <w:sz w:val="18"/>
          <w:szCs w:val="18"/>
        </w:rPr>
      </w:pPr>
    </w:p>
    <w:p w14:paraId="74122763" w14:textId="19E9492E" w:rsidR="00450E9C" w:rsidRPr="00450E9C" w:rsidRDefault="00450E9C" w:rsidP="009F3050">
      <w:pPr>
        <w:rPr>
          <w:rFonts w:ascii="Times New Roman" w:hAnsi="Times New Roman" w:cs="Times New Roman"/>
          <w:b/>
          <w:sz w:val="18"/>
          <w:szCs w:val="18"/>
        </w:rPr>
      </w:pPr>
      <w:r w:rsidRPr="00450E9C">
        <w:rPr>
          <w:rFonts w:ascii="Times New Roman" w:hAnsi="Times New Roman" w:cs="Times New Roman" w:hint="eastAsia"/>
          <w:b/>
          <w:sz w:val="18"/>
          <w:szCs w:val="18"/>
        </w:rPr>
        <w:t xml:space="preserve">Article 7. </w:t>
      </w:r>
      <w:r w:rsidR="00105CCE">
        <w:rPr>
          <w:rFonts w:ascii="Times New Roman" w:hAnsi="Times New Roman" w:cs="Times New Roman"/>
          <w:b/>
          <w:sz w:val="18"/>
          <w:szCs w:val="18"/>
        </w:rPr>
        <w:t xml:space="preserve">Indemnity, No Warranties, and </w:t>
      </w:r>
      <w:r w:rsidRPr="00450E9C">
        <w:rPr>
          <w:rFonts w:ascii="Times New Roman" w:hAnsi="Times New Roman" w:cs="Times New Roman"/>
          <w:b/>
          <w:sz w:val="18"/>
          <w:szCs w:val="18"/>
        </w:rPr>
        <w:t>Liabilit</w:t>
      </w:r>
      <w:r w:rsidR="00105CCE">
        <w:rPr>
          <w:rFonts w:ascii="Times New Roman" w:hAnsi="Times New Roman" w:cs="Times New Roman"/>
          <w:b/>
          <w:sz w:val="18"/>
          <w:szCs w:val="18"/>
        </w:rPr>
        <w:t>ies</w:t>
      </w:r>
    </w:p>
    <w:p w14:paraId="310FF8D4" w14:textId="5AA95E72" w:rsidR="00450E9C" w:rsidRPr="002A52E7" w:rsidRDefault="00147153" w:rsidP="00147153">
      <w:pPr>
        <w:pStyle w:val="aa"/>
        <w:numPr>
          <w:ilvl w:val="0"/>
          <w:numId w:val="11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2A52E7">
        <w:rPr>
          <w:rFonts w:ascii="Times New Roman" w:hAnsi="Times New Roman" w:cs="Times New Roman" w:hint="eastAsia"/>
          <w:sz w:val="18"/>
          <w:szCs w:val="18"/>
        </w:rPr>
        <w:t>T</w:t>
      </w:r>
      <w:r w:rsidRPr="002A52E7">
        <w:rPr>
          <w:rFonts w:ascii="Times New Roman" w:hAnsi="Times New Roman" w:cs="Times New Roman"/>
          <w:sz w:val="18"/>
          <w:szCs w:val="18"/>
        </w:rPr>
        <w:t xml:space="preserve">he </w:t>
      </w:r>
      <w:r w:rsidR="00261A4F">
        <w:rPr>
          <w:rFonts w:ascii="Times New Roman" w:hAnsi="Times New Roman" w:cs="Times New Roman"/>
          <w:sz w:val="18"/>
          <w:szCs w:val="18"/>
        </w:rPr>
        <w:t>U</w:t>
      </w:r>
      <w:r w:rsidRPr="002A52E7">
        <w:rPr>
          <w:rFonts w:ascii="Times New Roman" w:hAnsi="Times New Roman" w:cs="Times New Roman"/>
          <w:sz w:val="18"/>
          <w:szCs w:val="18"/>
        </w:rPr>
        <w:t>niversity shall not be liable for any</w:t>
      </w:r>
      <w:r w:rsidR="00261A4F">
        <w:rPr>
          <w:rFonts w:ascii="Times New Roman" w:hAnsi="Times New Roman" w:cs="Times New Roman"/>
          <w:sz w:val="18"/>
          <w:szCs w:val="18"/>
        </w:rPr>
        <w:t xml:space="preserve"> and all</w:t>
      </w:r>
      <w:r w:rsidRPr="002A52E7">
        <w:rPr>
          <w:rFonts w:ascii="Times New Roman" w:hAnsi="Times New Roman" w:cs="Times New Roman"/>
          <w:sz w:val="18"/>
          <w:szCs w:val="18"/>
        </w:rPr>
        <w:t xml:space="preserve"> damage</w:t>
      </w:r>
      <w:r w:rsidR="00261A4F">
        <w:rPr>
          <w:rFonts w:ascii="Times New Roman" w:hAnsi="Times New Roman" w:cs="Times New Roman"/>
          <w:sz w:val="18"/>
          <w:szCs w:val="18"/>
        </w:rPr>
        <w:t>s</w:t>
      </w:r>
      <w:r w:rsidRPr="002A52E7">
        <w:rPr>
          <w:rFonts w:ascii="Times New Roman" w:hAnsi="Times New Roman" w:cs="Times New Roman"/>
          <w:sz w:val="18"/>
          <w:szCs w:val="18"/>
        </w:rPr>
        <w:t xml:space="preserve"> </w:t>
      </w:r>
      <w:r w:rsidR="00261A4F">
        <w:rPr>
          <w:rFonts w:ascii="Times New Roman" w:hAnsi="Times New Roman" w:cs="Times New Roman"/>
          <w:sz w:val="18"/>
          <w:szCs w:val="18"/>
        </w:rPr>
        <w:t>related to the</w:t>
      </w:r>
      <w:r w:rsidR="001C0A8E">
        <w:rPr>
          <w:rFonts w:ascii="Times New Roman" w:hAnsi="Times New Roman" w:cs="Times New Roman"/>
          <w:sz w:val="18"/>
          <w:szCs w:val="18"/>
        </w:rPr>
        <w:t xml:space="preserve"> </w:t>
      </w:r>
      <w:r w:rsidRPr="002A52E7">
        <w:rPr>
          <w:rFonts w:ascii="Times New Roman" w:hAnsi="Times New Roman" w:cs="Times New Roman"/>
          <w:sz w:val="18"/>
          <w:szCs w:val="18"/>
        </w:rPr>
        <w:t>us</w:t>
      </w:r>
      <w:r w:rsidR="00261A4F">
        <w:rPr>
          <w:rFonts w:ascii="Times New Roman" w:hAnsi="Times New Roman" w:cs="Times New Roman"/>
          <w:sz w:val="18"/>
          <w:szCs w:val="18"/>
        </w:rPr>
        <w:t>ag</w:t>
      </w:r>
      <w:r w:rsidRPr="002A52E7">
        <w:rPr>
          <w:rFonts w:ascii="Times New Roman" w:hAnsi="Times New Roman" w:cs="Times New Roman"/>
          <w:sz w:val="18"/>
          <w:szCs w:val="18"/>
        </w:rPr>
        <w:t xml:space="preserve">e of the </w:t>
      </w:r>
      <w:r w:rsidR="00A466CE">
        <w:rPr>
          <w:rFonts w:ascii="Times New Roman" w:hAnsi="Times New Roman" w:cs="Times New Roman"/>
          <w:sz w:val="18"/>
          <w:szCs w:val="18"/>
        </w:rPr>
        <w:t>analysis</w:t>
      </w:r>
      <w:r w:rsidR="00261A4F">
        <w:rPr>
          <w:rFonts w:ascii="Times New Roman" w:hAnsi="Times New Roman" w:cs="Times New Roman"/>
          <w:sz w:val="18"/>
          <w:szCs w:val="18"/>
        </w:rPr>
        <w:t xml:space="preserve"> </w:t>
      </w:r>
      <w:r w:rsidRPr="002A52E7">
        <w:rPr>
          <w:rFonts w:ascii="Times New Roman" w:hAnsi="Times New Roman" w:cs="Times New Roman"/>
          <w:sz w:val="18"/>
          <w:szCs w:val="18"/>
        </w:rPr>
        <w:t>results.</w:t>
      </w:r>
    </w:p>
    <w:p w14:paraId="3AE89AAD" w14:textId="64055CF5" w:rsidR="00147153" w:rsidRPr="002A52E7" w:rsidRDefault="00261A4F" w:rsidP="00147153">
      <w:pPr>
        <w:pStyle w:val="aa"/>
        <w:numPr>
          <w:ilvl w:val="0"/>
          <w:numId w:val="11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Either party</w:t>
      </w:r>
      <w:r w:rsidR="00147153" w:rsidRPr="002A52E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make</w:t>
      </w:r>
      <w:r w:rsidR="00CF65D7">
        <w:rPr>
          <w:rFonts w:ascii="Times New Roman" w:hAnsi="Times New Roman" w:cs="Times New Roman"/>
          <w:sz w:val="18"/>
          <w:szCs w:val="18"/>
        </w:rPr>
        <w:t>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F65D7">
        <w:rPr>
          <w:rFonts w:ascii="Times New Roman" w:hAnsi="Times New Roman" w:cs="Times New Roman"/>
          <w:sz w:val="18"/>
          <w:szCs w:val="18"/>
        </w:rPr>
        <w:t>not representation or</w:t>
      </w:r>
      <w:r>
        <w:rPr>
          <w:rFonts w:ascii="Times New Roman" w:hAnsi="Times New Roman" w:cs="Times New Roman"/>
          <w:sz w:val="18"/>
          <w:szCs w:val="18"/>
        </w:rPr>
        <w:t xml:space="preserve"> warranties</w:t>
      </w:r>
      <w:r w:rsidR="00CF65D7">
        <w:rPr>
          <w:rFonts w:ascii="Times New Roman" w:hAnsi="Times New Roman" w:cs="Times New Roman"/>
          <w:sz w:val="18"/>
          <w:szCs w:val="18"/>
        </w:rPr>
        <w:t xml:space="preserve"> of any kind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47153" w:rsidRPr="002A52E7">
        <w:rPr>
          <w:rFonts w:ascii="Times New Roman" w:hAnsi="Times New Roman" w:cs="Times New Roman"/>
          <w:sz w:val="18"/>
          <w:szCs w:val="18"/>
        </w:rPr>
        <w:t xml:space="preserve"> for</w:t>
      </w:r>
      <w:r w:rsidR="002A52E7" w:rsidRPr="002A52E7">
        <w:rPr>
          <w:rFonts w:ascii="Times New Roman" w:hAnsi="Times New Roman" w:cs="Times New Roman"/>
          <w:sz w:val="18"/>
          <w:szCs w:val="18"/>
        </w:rPr>
        <w:t xml:space="preserve"> technical, economic</w:t>
      </w:r>
      <w:r>
        <w:rPr>
          <w:rFonts w:ascii="Times New Roman" w:hAnsi="Times New Roman" w:cs="Times New Roman"/>
          <w:sz w:val="18"/>
          <w:szCs w:val="18"/>
        </w:rPr>
        <w:t>al</w:t>
      </w:r>
      <w:r w:rsidR="00341F3B" w:rsidRPr="002A52E7">
        <w:rPr>
          <w:rFonts w:ascii="Times New Roman" w:hAnsi="Times New Roman" w:cs="Times New Roman"/>
          <w:sz w:val="18"/>
          <w:szCs w:val="18"/>
        </w:rPr>
        <w:t xml:space="preserve">, or </w:t>
      </w:r>
      <w:r>
        <w:rPr>
          <w:rFonts w:ascii="Times New Roman" w:hAnsi="Times New Roman" w:cs="Times New Roman"/>
          <w:sz w:val="18"/>
          <w:szCs w:val="18"/>
        </w:rPr>
        <w:t xml:space="preserve">any other matters for any reason </w:t>
      </w:r>
      <w:r w:rsidR="002A52E7" w:rsidRPr="002A52E7">
        <w:rPr>
          <w:rFonts w:ascii="Times New Roman" w:hAnsi="Times New Roman" w:cs="Times New Roman"/>
          <w:sz w:val="18"/>
          <w:szCs w:val="18"/>
        </w:rPr>
        <w:t>whatsoever</w:t>
      </w:r>
      <w:r w:rsidR="0033505F" w:rsidRPr="002A52E7">
        <w:rPr>
          <w:rFonts w:ascii="Times New Roman" w:hAnsi="Times New Roman" w:cs="Times New Roman"/>
          <w:sz w:val="18"/>
          <w:szCs w:val="18"/>
        </w:rPr>
        <w:t xml:space="preserve"> </w:t>
      </w:r>
      <w:r w:rsidR="00341F3B" w:rsidRPr="002A52E7">
        <w:rPr>
          <w:rFonts w:ascii="Times New Roman" w:hAnsi="Times New Roman" w:cs="Times New Roman"/>
          <w:sz w:val="18"/>
          <w:szCs w:val="18"/>
        </w:rPr>
        <w:t xml:space="preserve">regarding </w:t>
      </w:r>
      <w:r w:rsidR="00A466CE">
        <w:rPr>
          <w:rFonts w:ascii="Times New Roman" w:hAnsi="Times New Roman" w:cs="Times New Roman"/>
          <w:sz w:val="18"/>
          <w:szCs w:val="18"/>
        </w:rPr>
        <w:t xml:space="preserve">the provided </w:t>
      </w:r>
      <w:r w:rsidR="00341F3B" w:rsidRPr="002A52E7">
        <w:rPr>
          <w:rFonts w:ascii="Times New Roman" w:hAnsi="Times New Roman" w:cs="Times New Roman"/>
          <w:sz w:val="18"/>
          <w:szCs w:val="18"/>
        </w:rPr>
        <w:t xml:space="preserve">information or </w:t>
      </w:r>
      <w:r w:rsidR="00A466CE">
        <w:rPr>
          <w:rFonts w:ascii="Times New Roman" w:hAnsi="Times New Roman" w:cs="Times New Roman"/>
          <w:sz w:val="18"/>
          <w:szCs w:val="18"/>
        </w:rPr>
        <w:t>analysis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41F3B" w:rsidRPr="002A52E7">
        <w:rPr>
          <w:rFonts w:ascii="Times New Roman" w:hAnsi="Times New Roman" w:cs="Times New Roman"/>
          <w:sz w:val="18"/>
          <w:szCs w:val="18"/>
        </w:rPr>
        <w:t xml:space="preserve">results of </w:t>
      </w:r>
      <w:r>
        <w:rPr>
          <w:rFonts w:ascii="Times New Roman" w:hAnsi="Times New Roman" w:cs="Times New Roman"/>
          <w:sz w:val="18"/>
          <w:szCs w:val="18"/>
        </w:rPr>
        <w:t>samples</w:t>
      </w:r>
      <w:r w:rsidR="00341F3B" w:rsidRPr="002A52E7">
        <w:rPr>
          <w:rFonts w:ascii="Times New Roman" w:hAnsi="Times New Roman" w:cs="Times New Roman"/>
          <w:sz w:val="18"/>
          <w:szCs w:val="18"/>
        </w:rPr>
        <w:t>.</w:t>
      </w:r>
    </w:p>
    <w:p w14:paraId="725E9200" w14:textId="56F2055A" w:rsidR="00985CAB" w:rsidRDefault="00261A4F" w:rsidP="00147153">
      <w:pPr>
        <w:pStyle w:val="aa"/>
        <w:numPr>
          <w:ilvl w:val="0"/>
          <w:numId w:val="11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Outsourcer</w:t>
      </w:r>
      <w:r w:rsidR="00147153" w:rsidRPr="002A52E7">
        <w:rPr>
          <w:rFonts w:ascii="Times New Roman" w:hAnsi="Times New Roman" w:cs="Times New Roman"/>
          <w:sz w:val="18"/>
          <w:szCs w:val="18"/>
        </w:rPr>
        <w:t xml:space="preserve"> shall </w:t>
      </w:r>
      <w:r>
        <w:rPr>
          <w:rFonts w:ascii="Times New Roman" w:hAnsi="Times New Roman" w:cs="Times New Roman"/>
          <w:sz w:val="18"/>
          <w:szCs w:val="18"/>
        </w:rPr>
        <w:t xml:space="preserve">notify </w:t>
      </w:r>
      <w:r w:rsidR="00147153" w:rsidRPr="002A52E7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>U</w:t>
      </w:r>
      <w:r w:rsidR="00147153" w:rsidRPr="002A52E7">
        <w:rPr>
          <w:rFonts w:ascii="Times New Roman" w:hAnsi="Times New Roman" w:cs="Times New Roman"/>
          <w:sz w:val="18"/>
          <w:szCs w:val="18"/>
        </w:rPr>
        <w:t>niversit</w:t>
      </w:r>
      <w:r w:rsidR="00147153">
        <w:rPr>
          <w:rFonts w:ascii="Times New Roman" w:hAnsi="Times New Roman" w:cs="Times New Roman"/>
          <w:sz w:val="18"/>
          <w:szCs w:val="18"/>
        </w:rPr>
        <w:t xml:space="preserve">y when </w:t>
      </w:r>
      <w:r>
        <w:rPr>
          <w:rFonts w:ascii="Times New Roman" w:hAnsi="Times New Roman" w:cs="Times New Roman"/>
          <w:sz w:val="18"/>
          <w:szCs w:val="18"/>
        </w:rPr>
        <w:t>the Outsourcer</w:t>
      </w:r>
      <w:r w:rsidR="00985CAB">
        <w:rPr>
          <w:rFonts w:ascii="Times New Roman" w:hAnsi="Times New Roman" w:cs="Times New Roman"/>
          <w:sz w:val="18"/>
          <w:szCs w:val="18"/>
        </w:rPr>
        <w:t xml:space="preserve"> </w:t>
      </w:r>
      <w:r w:rsidR="00007A76">
        <w:rPr>
          <w:rFonts w:ascii="Times New Roman" w:hAnsi="Times New Roman" w:cs="Times New Roman"/>
          <w:sz w:val="18"/>
          <w:szCs w:val="18"/>
        </w:rPr>
        <w:t xml:space="preserve">uses or </w:t>
      </w:r>
      <w:r w:rsidR="00985CAB">
        <w:rPr>
          <w:rFonts w:ascii="Times New Roman" w:hAnsi="Times New Roman" w:cs="Times New Roman"/>
          <w:sz w:val="18"/>
          <w:szCs w:val="18"/>
        </w:rPr>
        <w:t xml:space="preserve">publicize the </w:t>
      </w:r>
      <w:r w:rsidR="00A466CE">
        <w:rPr>
          <w:rFonts w:ascii="Times New Roman" w:hAnsi="Times New Roman" w:cs="Times New Roman"/>
          <w:sz w:val="18"/>
          <w:szCs w:val="18"/>
        </w:rPr>
        <w:t>analysis</w:t>
      </w:r>
      <w:r w:rsidR="00007A76">
        <w:rPr>
          <w:rFonts w:ascii="Times New Roman" w:hAnsi="Times New Roman" w:cs="Times New Roman"/>
          <w:sz w:val="18"/>
          <w:szCs w:val="18"/>
        </w:rPr>
        <w:t xml:space="preserve"> </w:t>
      </w:r>
      <w:r w:rsidR="00985CAB">
        <w:rPr>
          <w:rFonts w:ascii="Times New Roman" w:hAnsi="Times New Roman" w:cs="Times New Roman"/>
          <w:sz w:val="18"/>
          <w:szCs w:val="18"/>
        </w:rPr>
        <w:t>result</w:t>
      </w:r>
      <w:r w:rsidR="000167AB">
        <w:rPr>
          <w:rFonts w:ascii="Times New Roman" w:hAnsi="Times New Roman" w:cs="Times New Roman"/>
          <w:sz w:val="18"/>
          <w:szCs w:val="18"/>
        </w:rPr>
        <w:t xml:space="preserve">s in </w:t>
      </w:r>
      <w:r w:rsidR="00007A76">
        <w:rPr>
          <w:rFonts w:ascii="Times New Roman" w:hAnsi="Times New Roman" w:cs="Times New Roman"/>
          <w:sz w:val="18"/>
          <w:szCs w:val="18"/>
        </w:rPr>
        <w:t>any</w:t>
      </w:r>
      <w:r w:rsidR="000167AB">
        <w:rPr>
          <w:rFonts w:ascii="Times New Roman" w:hAnsi="Times New Roman" w:cs="Times New Roman"/>
          <w:sz w:val="18"/>
          <w:szCs w:val="18"/>
        </w:rPr>
        <w:t xml:space="preserve"> research paper or </w:t>
      </w:r>
      <w:r w:rsidR="00985CAB">
        <w:rPr>
          <w:rFonts w:ascii="Times New Roman" w:hAnsi="Times New Roman" w:cs="Times New Roman"/>
          <w:sz w:val="18"/>
          <w:szCs w:val="18"/>
        </w:rPr>
        <w:t xml:space="preserve">conference presentation. </w:t>
      </w:r>
    </w:p>
    <w:p w14:paraId="286F1F13" w14:textId="54F88172" w:rsidR="006A0CBD" w:rsidRDefault="00105CCE" w:rsidP="00147153">
      <w:pPr>
        <w:pStyle w:val="aa"/>
        <w:numPr>
          <w:ilvl w:val="0"/>
          <w:numId w:val="11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 case the Outsourcer wishes to use or</w:t>
      </w:r>
      <w:r w:rsidR="00985CAB">
        <w:rPr>
          <w:rFonts w:ascii="Times New Roman" w:hAnsi="Times New Roman" w:cs="Times New Roman"/>
          <w:sz w:val="18"/>
          <w:szCs w:val="18"/>
        </w:rPr>
        <w:t xml:space="preserve"> publicize the </w:t>
      </w:r>
      <w:r w:rsidR="00A466CE">
        <w:rPr>
          <w:rFonts w:ascii="Times New Roman" w:hAnsi="Times New Roman" w:cs="Times New Roman"/>
          <w:sz w:val="18"/>
          <w:szCs w:val="18"/>
        </w:rPr>
        <w:t>analysis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985CAB">
        <w:rPr>
          <w:rFonts w:ascii="Times New Roman" w:hAnsi="Times New Roman" w:cs="Times New Roman"/>
          <w:sz w:val="18"/>
          <w:szCs w:val="18"/>
        </w:rPr>
        <w:t>result</w:t>
      </w:r>
      <w:r w:rsidR="000167AB">
        <w:rPr>
          <w:rFonts w:ascii="Times New Roman" w:hAnsi="Times New Roman" w:cs="Times New Roman"/>
          <w:sz w:val="18"/>
          <w:szCs w:val="18"/>
        </w:rPr>
        <w:t>s</w:t>
      </w:r>
      <w:r w:rsidR="00985CAB">
        <w:rPr>
          <w:rFonts w:ascii="Times New Roman" w:hAnsi="Times New Roman" w:cs="Times New Roman"/>
          <w:sz w:val="18"/>
          <w:szCs w:val="18"/>
        </w:rPr>
        <w:t xml:space="preserve"> for</w:t>
      </w:r>
      <w:r>
        <w:rPr>
          <w:rFonts w:ascii="Times New Roman" w:hAnsi="Times New Roman" w:cs="Times New Roman"/>
          <w:sz w:val="18"/>
          <w:szCs w:val="18"/>
        </w:rPr>
        <w:t xml:space="preserve"> any other</w:t>
      </w:r>
      <w:r w:rsidR="00985CAB">
        <w:rPr>
          <w:rFonts w:ascii="Times New Roman" w:hAnsi="Times New Roman" w:cs="Times New Roman"/>
          <w:sz w:val="18"/>
          <w:szCs w:val="18"/>
        </w:rPr>
        <w:t xml:space="preserve"> purpose</w:t>
      </w:r>
      <w:r>
        <w:rPr>
          <w:rFonts w:ascii="Times New Roman" w:hAnsi="Times New Roman" w:cs="Times New Roman"/>
          <w:sz w:val="18"/>
          <w:szCs w:val="18"/>
        </w:rPr>
        <w:t>s</w:t>
      </w:r>
      <w:r w:rsidR="00985CAB">
        <w:rPr>
          <w:rFonts w:ascii="Times New Roman" w:hAnsi="Times New Roman" w:cs="Times New Roman"/>
          <w:sz w:val="18"/>
          <w:szCs w:val="18"/>
        </w:rPr>
        <w:t xml:space="preserve"> </w:t>
      </w:r>
      <w:r w:rsidR="00A466CE">
        <w:rPr>
          <w:rFonts w:ascii="Times New Roman" w:hAnsi="Times New Roman" w:cs="Times New Roman"/>
          <w:sz w:val="18"/>
          <w:szCs w:val="18"/>
        </w:rPr>
        <w:t xml:space="preserve">than </w:t>
      </w:r>
      <w:r>
        <w:rPr>
          <w:rFonts w:ascii="Times New Roman" w:hAnsi="Times New Roman" w:cs="Times New Roman"/>
          <w:sz w:val="18"/>
          <w:szCs w:val="18"/>
        </w:rPr>
        <w:t>provided in</w:t>
      </w:r>
      <w:r w:rsidR="00985CAB">
        <w:rPr>
          <w:rFonts w:ascii="Times New Roman" w:hAnsi="Times New Roman" w:cs="Times New Roman"/>
          <w:sz w:val="18"/>
          <w:szCs w:val="18"/>
        </w:rPr>
        <w:t xml:space="preserve"> </w:t>
      </w:r>
      <w:r w:rsidR="000167AB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 xml:space="preserve">preceding </w:t>
      </w:r>
      <w:r w:rsidR="000167AB">
        <w:rPr>
          <w:rFonts w:ascii="Times New Roman" w:hAnsi="Times New Roman" w:cs="Times New Roman"/>
          <w:sz w:val="18"/>
          <w:szCs w:val="18"/>
        </w:rPr>
        <w:t>paragraph</w:t>
      </w:r>
      <w:r w:rsidR="00985CAB">
        <w:rPr>
          <w:rFonts w:ascii="Times New Roman" w:hAnsi="Times New Roman" w:cs="Times New Roman"/>
          <w:sz w:val="18"/>
          <w:szCs w:val="18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the Outsourcer</w:t>
      </w:r>
      <w:r w:rsidR="00985CAB">
        <w:rPr>
          <w:rFonts w:ascii="Times New Roman" w:hAnsi="Times New Roman" w:cs="Times New Roman"/>
          <w:sz w:val="18"/>
          <w:szCs w:val="18"/>
        </w:rPr>
        <w:t xml:space="preserve"> shall obtain the </w:t>
      </w:r>
      <w:r>
        <w:rPr>
          <w:rFonts w:ascii="Times New Roman" w:hAnsi="Times New Roman" w:cs="Times New Roman"/>
          <w:sz w:val="18"/>
          <w:szCs w:val="18"/>
        </w:rPr>
        <w:t>U</w:t>
      </w:r>
      <w:r w:rsidR="00985CAB">
        <w:rPr>
          <w:rFonts w:ascii="Times New Roman" w:hAnsi="Times New Roman" w:cs="Times New Roman"/>
          <w:sz w:val="18"/>
          <w:szCs w:val="18"/>
        </w:rPr>
        <w:t xml:space="preserve">niversity’s prior consent. </w:t>
      </w:r>
    </w:p>
    <w:p w14:paraId="1F0BFA22" w14:textId="741FD619" w:rsidR="00B501CB" w:rsidRDefault="00105CCE" w:rsidP="00364A51">
      <w:pPr>
        <w:pStyle w:val="aa"/>
        <w:numPr>
          <w:ilvl w:val="0"/>
          <w:numId w:val="11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Outsourcer</w:t>
      </w:r>
      <w:r w:rsidR="000A7973">
        <w:rPr>
          <w:rFonts w:ascii="Times New Roman" w:hAnsi="Times New Roman" w:cs="Times New Roman"/>
          <w:sz w:val="18"/>
          <w:szCs w:val="18"/>
        </w:rPr>
        <w:t xml:space="preserve"> shall compensate </w:t>
      </w:r>
      <w:r w:rsidR="001C3272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 xml:space="preserve">University for any </w:t>
      </w:r>
      <w:r w:rsidR="001C3272">
        <w:rPr>
          <w:rFonts w:ascii="Times New Roman" w:hAnsi="Times New Roman" w:cs="Times New Roman"/>
          <w:sz w:val="18"/>
          <w:szCs w:val="18"/>
        </w:rPr>
        <w:t>damage</w:t>
      </w:r>
      <w:r>
        <w:rPr>
          <w:rFonts w:ascii="Times New Roman" w:hAnsi="Times New Roman" w:cs="Times New Roman"/>
          <w:sz w:val="18"/>
          <w:szCs w:val="18"/>
        </w:rPr>
        <w:t xml:space="preserve">s incurred in relation to the </w:t>
      </w:r>
      <w:r w:rsidR="001C3272">
        <w:rPr>
          <w:rFonts w:ascii="Times New Roman" w:hAnsi="Times New Roman" w:cs="Times New Roman"/>
          <w:sz w:val="18"/>
          <w:szCs w:val="18"/>
        </w:rPr>
        <w:t>violat</w:t>
      </w:r>
      <w:r>
        <w:rPr>
          <w:rFonts w:ascii="Times New Roman" w:hAnsi="Times New Roman" w:cs="Times New Roman"/>
          <w:sz w:val="18"/>
          <w:szCs w:val="18"/>
        </w:rPr>
        <w:t>ion of</w:t>
      </w:r>
      <w:r w:rsidR="001C3272">
        <w:rPr>
          <w:rFonts w:ascii="Times New Roman" w:hAnsi="Times New Roman" w:cs="Times New Roman"/>
          <w:sz w:val="18"/>
          <w:szCs w:val="18"/>
        </w:rPr>
        <w:t xml:space="preserve"> laws</w:t>
      </w:r>
      <w:r>
        <w:rPr>
          <w:rFonts w:ascii="Times New Roman" w:hAnsi="Times New Roman" w:cs="Times New Roman"/>
          <w:sz w:val="18"/>
          <w:szCs w:val="18"/>
        </w:rPr>
        <w:t xml:space="preserve"> or the Regulation</w:t>
      </w:r>
      <w:r w:rsidR="001C3272">
        <w:rPr>
          <w:rFonts w:ascii="Times New Roman" w:hAnsi="Times New Roman" w:cs="Times New Roman"/>
          <w:sz w:val="18"/>
          <w:szCs w:val="18"/>
        </w:rPr>
        <w:t xml:space="preserve">, or </w:t>
      </w:r>
      <w:r>
        <w:rPr>
          <w:rFonts w:ascii="Times New Roman" w:hAnsi="Times New Roman" w:cs="Times New Roman"/>
          <w:sz w:val="18"/>
          <w:szCs w:val="18"/>
        </w:rPr>
        <w:t xml:space="preserve">the breach of </w:t>
      </w:r>
      <w:r w:rsidR="001C3272">
        <w:rPr>
          <w:rFonts w:ascii="Times New Roman" w:hAnsi="Times New Roman" w:cs="Times New Roman"/>
          <w:sz w:val="18"/>
          <w:szCs w:val="18"/>
        </w:rPr>
        <w:t>the</w:t>
      </w:r>
      <w:r w:rsidR="00A466CE">
        <w:rPr>
          <w:rFonts w:ascii="Times New Roman" w:hAnsi="Times New Roman" w:cs="Times New Roman"/>
          <w:sz w:val="18"/>
          <w:szCs w:val="18"/>
        </w:rPr>
        <w:t>se</w:t>
      </w:r>
      <w:r w:rsidR="001C327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 w:rsidR="001C3272">
        <w:rPr>
          <w:rFonts w:ascii="Times New Roman" w:hAnsi="Times New Roman" w:cs="Times New Roman"/>
          <w:sz w:val="18"/>
          <w:szCs w:val="18"/>
        </w:rPr>
        <w:t xml:space="preserve">erms and </w:t>
      </w:r>
      <w:r>
        <w:rPr>
          <w:rFonts w:ascii="Times New Roman" w:hAnsi="Times New Roman" w:cs="Times New Roman"/>
          <w:sz w:val="18"/>
          <w:szCs w:val="18"/>
        </w:rPr>
        <w:t>C</w:t>
      </w:r>
      <w:r w:rsidR="001C3272">
        <w:rPr>
          <w:rFonts w:ascii="Times New Roman" w:hAnsi="Times New Roman" w:cs="Times New Roman"/>
          <w:sz w:val="18"/>
          <w:szCs w:val="18"/>
        </w:rPr>
        <w:t>onditions</w:t>
      </w:r>
      <w:r w:rsidR="001C0A8E">
        <w:rPr>
          <w:rFonts w:ascii="Times New Roman" w:hAnsi="Times New Roman" w:cs="Times New Roman"/>
          <w:sz w:val="18"/>
          <w:szCs w:val="18"/>
        </w:rPr>
        <w:t xml:space="preserve"> by the Outsourcer</w:t>
      </w:r>
      <w:r w:rsidR="001C3272">
        <w:rPr>
          <w:rFonts w:ascii="Times New Roman" w:hAnsi="Times New Roman" w:cs="Times New Roman"/>
          <w:sz w:val="18"/>
          <w:szCs w:val="18"/>
        </w:rPr>
        <w:t>.</w:t>
      </w:r>
    </w:p>
    <w:p w14:paraId="36EDB912" w14:textId="21D0531F" w:rsidR="00242922" w:rsidRPr="00205F09" w:rsidRDefault="00242922" w:rsidP="00205F09">
      <w:pPr>
        <w:pStyle w:val="aa"/>
        <w:numPr>
          <w:ilvl w:val="0"/>
          <w:numId w:val="11"/>
        </w:numPr>
        <w:ind w:leftChars="0"/>
        <w:rPr>
          <w:rFonts w:ascii="Times New Roman" w:hAnsi="Times New Roman" w:cs="Times New Roman"/>
          <w:sz w:val="18"/>
          <w:szCs w:val="18"/>
        </w:rPr>
      </w:pPr>
      <w:r w:rsidRPr="00205F09">
        <w:rPr>
          <w:rFonts w:ascii="Times New Roman" w:hAnsi="Times New Roman" w:cs="Times New Roman"/>
          <w:sz w:val="18"/>
          <w:szCs w:val="18"/>
        </w:rPr>
        <w:t xml:space="preserve">The </w:t>
      </w:r>
      <w:r w:rsidR="001C0A8E" w:rsidRPr="00205F09">
        <w:rPr>
          <w:rFonts w:ascii="Times New Roman" w:hAnsi="Times New Roman" w:cs="Times New Roman"/>
          <w:sz w:val="18"/>
          <w:szCs w:val="18"/>
        </w:rPr>
        <w:t>U</w:t>
      </w:r>
      <w:r w:rsidRPr="00205F09">
        <w:rPr>
          <w:rFonts w:ascii="Times New Roman" w:hAnsi="Times New Roman" w:cs="Times New Roman"/>
          <w:sz w:val="18"/>
          <w:szCs w:val="18"/>
        </w:rPr>
        <w:t xml:space="preserve">niversity shall not be </w:t>
      </w:r>
      <w:r w:rsidR="001C0A8E" w:rsidRPr="00205F09">
        <w:rPr>
          <w:rFonts w:ascii="Times New Roman" w:hAnsi="Times New Roman" w:cs="Times New Roman"/>
          <w:sz w:val="18"/>
          <w:szCs w:val="18"/>
        </w:rPr>
        <w:t>liable for any</w:t>
      </w:r>
      <w:r w:rsidRPr="00CF65D7">
        <w:rPr>
          <w:rFonts w:ascii="Times New Roman" w:hAnsi="Times New Roman" w:cs="Times New Roman"/>
          <w:sz w:val="18"/>
          <w:szCs w:val="18"/>
        </w:rPr>
        <w:t xml:space="preserve"> damage</w:t>
      </w:r>
      <w:r w:rsidR="001C0A8E" w:rsidRPr="00CF65D7">
        <w:rPr>
          <w:rFonts w:ascii="Times New Roman" w:hAnsi="Times New Roman" w:cs="Times New Roman"/>
          <w:sz w:val="18"/>
          <w:szCs w:val="18"/>
        </w:rPr>
        <w:t>s</w:t>
      </w:r>
      <w:r w:rsidRPr="00CF65D7">
        <w:rPr>
          <w:rFonts w:ascii="Times New Roman" w:hAnsi="Times New Roman" w:cs="Times New Roman"/>
          <w:sz w:val="18"/>
          <w:szCs w:val="18"/>
        </w:rPr>
        <w:t xml:space="preserve"> </w:t>
      </w:r>
      <w:r w:rsidR="001C0A8E" w:rsidRPr="00CF65D7">
        <w:rPr>
          <w:rFonts w:ascii="Times New Roman" w:hAnsi="Times New Roman" w:cs="Times New Roman"/>
          <w:sz w:val="18"/>
          <w:szCs w:val="18"/>
        </w:rPr>
        <w:t xml:space="preserve">incurred by the Outsourcer </w:t>
      </w:r>
      <w:r w:rsidR="00A466CE">
        <w:rPr>
          <w:rFonts w:ascii="Times New Roman" w:hAnsi="Times New Roman" w:cs="Times New Roman"/>
          <w:sz w:val="18"/>
          <w:szCs w:val="18"/>
        </w:rPr>
        <w:t>due to the postponement or termination of</w:t>
      </w:r>
      <w:r w:rsidRPr="00205F09">
        <w:rPr>
          <w:rFonts w:ascii="Times New Roman" w:hAnsi="Times New Roman" w:cs="Times New Roman"/>
          <w:sz w:val="18"/>
          <w:szCs w:val="18"/>
        </w:rPr>
        <w:t xml:space="preserve"> </w:t>
      </w:r>
      <w:r w:rsidR="001C0A8E" w:rsidRPr="00205F09">
        <w:rPr>
          <w:rFonts w:ascii="Times New Roman" w:hAnsi="Times New Roman" w:cs="Times New Roman"/>
          <w:sz w:val="18"/>
          <w:szCs w:val="18"/>
        </w:rPr>
        <w:t>S</w:t>
      </w:r>
      <w:r w:rsidRPr="00205F09">
        <w:rPr>
          <w:rFonts w:ascii="Times New Roman" w:hAnsi="Times New Roman" w:cs="Times New Roman"/>
          <w:sz w:val="18"/>
          <w:szCs w:val="18"/>
        </w:rPr>
        <w:t xml:space="preserve">ervice </w:t>
      </w:r>
      <w:r w:rsidR="001C0A8E" w:rsidRPr="00205F09">
        <w:rPr>
          <w:rFonts w:ascii="Times New Roman" w:hAnsi="Times New Roman" w:cs="Times New Roman"/>
          <w:sz w:val="18"/>
          <w:szCs w:val="18"/>
        </w:rPr>
        <w:t>pursuant to</w:t>
      </w:r>
      <w:r w:rsidRPr="00205F09">
        <w:rPr>
          <w:rFonts w:ascii="Times New Roman" w:hAnsi="Times New Roman" w:cs="Times New Roman"/>
          <w:sz w:val="18"/>
          <w:szCs w:val="18"/>
        </w:rPr>
        <w:t xml:space="preserve"> Article 4</w:t>
      </w:r>
      <w:r w:rsidR="001C0A8E" w:rsidRPr="00205F09">
        <w:rPr>
          <w:rFonts w:ascii="Times New Roman" w:hAnsi="Times New Roman" w:cs="Times New Roman"/>
          <w:sz w:val="18"/>
          <w:szCs w:val="18"/>
        </w:rPr>
        <w:t>.3</w:t>
      </w:r>
      <w:r w:rsidRPr="00205F09">
        <w:rPr>
          <w:rFonts w:ascii="Times New Roman" w:hAnsi="Times New Roman" w:cs="Times New Roman"/>
          <w:sz w:val="18"/>
          <w:szCs w:val="18"/>
        </w:rPr>
        <w:t>.</w:t>
      </w:r>
    </w:p>
    <w:p w14:paraId="3094033E" w14:textId="18AF4530" w:rsidR="00991ABE" w:rsidRPr="00C800BC" w:rsidRDefault="005111A9" w:rsidP="00991ABE">
      <w:pPr>
        <w:pStyle w:val="aa"/>
        <w:numPr>
          <w:ilvl w:val="0"/>
          <w:numId w:val="11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If </w:t>
      </w:r>
      <w:r w:rsidR="00CF65D7">
        <w:rPr>
          <w:rFonts w:ascii="Times New Roman" w:hAnsi="Times New Roman" w:cs="Times New Roman"/>
          <w:sz w:val="18"/>
          <w:szCs w:val="18"/>
        </w:rPr>
        <w:t xml:space="preserve">the University agrees that there was </w:t>
      </w:r>
      <w:r>
        <w:rPr>
          <w:rFonts w:ascii="Times New Roman" w:hAnsi="Times New Roman" w:cs="Times New Roman"/>
          <w:sz w:val="18"/>
          <w:szCs w:val="18"/>
        </w:rPr>
        <w:t xml:space="preserve">an </w:t>
      </w:r>
      <w:r w:rsidR="00CF65D7">
        <w:rPr>
          <w:rFonts w:ascii="Times New Roman" w:hAnsi="Times New Roman" w:cs="Times New Roman"/>
          <w:sz w:val="18"/>
          <w:szCs w:val="18"/>
        </w:rPr>
        <w:t xml:space="preserve">inadequacy or </w:t>
      </w:r>
      <w:r>
        <w:rPr>
          <w:rFonts w:ascii="Times New Roman" w:hAnsi="Times New Roman" w:cs="Times New Roman"/>
          <w:sz w:val="18"/>
          <w:szCs w:val="18"/>
        </w:rPr>
        <w:t xml:space="preserve">error </w:t>
      </w:r>
      <w:r w:rsidR="00CF65D7">
        <w:rPr>
          <w:rFonts w:ascii="Times New Roman" w:hAnsi="Times New Roman" w:cs="Times New Roman"/>
          <w:sz w:val="18"/>
          <w:szCs w:val="18"/>
        </w:rPr>
        <w:t xml:space="preserve">to the </w:t>
      </w:r>
      <w:r w:rsidR="00A466CE">
        <w:rPr>
          <w:rFonts w:ascii="Times New Roman" w:hAnsi="Times New Roman" w:cs="Times New Roman"/>
          <w:sz w:val="18"/>
          <w:szCs w:val="18"/>
        </w:rPr>
        <w:t>analysis</w:t>
      </w:r>
      <w:r w:rsidR="00CF65D7">
        <w:rPr>
          <w:rFonts w:ascii="Times New Roman" w:hAnsi="Times New Roman" w:cs="Times New Roman"/>
          <w:sz w:val="18"/>
          <w:szCs w:val="18"/>
        </w:rPr>
        <w:t xml:space="preserve"> result</w:t>
      </w:r>
      <w:r>
        <w:rPr>
          <w:rFonts w:ascii="Times New Roman" w:hAnsi="Times New Roman" w:cs="Times New Roman"/>
          <w:sz w:val="18"/>
          <w:szCs w:val="18"/>
        </w:rPr>
        <w:t xml:space="preserve">, the </w:t>
      </w:r>
      <w:r w:rsidR="00CF65D7"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 xml:space="preserve">niversity </w:t>
      </w:r>
      <w:r w:rsidR="00CF65D7">
        <w:rPr>
          <w:rFonts w:ascii="Times New Roman" w:hAnsi="Times New Roman" w:cs="Times New Roman"/>
          <w:sz w:val="18"/>
          <w:szCs w:val="18"/>
        </w:rPr>
        <w:t>shall reconduct the Service upon consultation with the Outsourcer</w:t>
      </w:r>
      <w:r>
        <w:rPr>
          <w:rFonts w:ascii="Times New Roman" w:hAnsi="Times New Roman" w:cs="Times New Roman"/>
          <w:sz w:val="18"/>
          <w:szCs w:val="18"/>
        </w:rPr>
        <w:t>.</w:t>
      </w:r>
    </w:p>
    <w:p w14:paraId="41B13D6F" w14:textId="4FAD30A6" w:rsidR="00991ABE" w:rsidRDefault="005111A9" w:rsidP="00242922">
      <w:pPr>
        <w:pStyle w:val="aa"/>
        <w:numPr>
          <w:ilvl w:val="0"/>
          <w:numId w:val="11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If the </w:t>
      </w:r>
      <w:r w:rsidR="00CF65D7"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 xml:space="preserve">niversity </w:t>
      </w:r>
      <w:r w:rsidR="007A72BA">
        <w:rPr>
          <w:rFonts w:ascii="Times New Roman" w:hAnsi="Times New Roman" w:cs="Times New Roman"/>
          <w:sz w:val="18"/>
          <w:szCs w:val="18"/>
        </w:rPr>
        <w:t xml:space="preserve">cannot </w:t>
      </w:r>
      <w:r w:rsidR="00CF65D7">
        <w:rPr>
          <w:rFonts w:ascii="Times New Roman" w:hAnsi="Times New Roman" w:cs="Times New Roman"/>
          <w:sz w:val="18"/>
          <w:szCs w:val="18"/>
        </w:rPr>
        <w:t>re</w:t>
      </w:r>
      <w:r w:rsidR="007A72BA">
        <w:rPr>
          <w:rFonts w:ascii="Times New Roman" w:hAnsi="Times New Roman" w:cs="Times New Roman"/>
          <w:sz w:val="18"/>
          <w:szCs w:val="18"/>
        </w:rPr>
        <w:t xml:space="preserve">conduct the </w:t>
      </w:r>
      <w:r w:rsidR="00CF65D7">
        <w:rPr>
          <w:rFonts w:ascii="Times New Roman" w:hAnsi="Times New Roman" w:cs="Times New Roman"/>
          <w:sz w:val="18"/>
          <w:szCs w:val="18"/>
        </w:rPr>
        <w:t>S</w:t>
      </w:r>
      <w:r w:rsidR="007A72BA">
        <w:rPr>
          <w:rFonts w:ascii="Times New Roman" w:hAnsi="Times New Roman" w:cs="Times New Roman"/>
          <w:sz w:val="18"/>
          <w:szCs w:val="18"/>
        </w:rPr>
        <w:t xml:space="preserve">ervice </w:t>
      </w:r>
      <w:r w:rsidR="00CF65D7">
        <w:rPr>
          <w:rFonts w:ascii="Times New Roman" w:hAnsi="Times New Roman" w:cs="Times New Roman"/>
          <w:sz w:val="18"/>
          <w:szCs w:val="18"/>
        </w:rPr>
        <w:t xml:space="preserve">as </w:t>
      </w:r>
      <w:r w:rsidR="007A72BA">
        <w:rPr>
          <w:rFonts w:ascii="Times New Roman" w:hAnsi="Times New Roman" w:cs="Times New Roman"/>
          <w:sz w:val="18"/>
          <w:szCs w:val="18"/>
        </w:rPr>
        <w:t>set forth in the preceding paragraph</w:t>
      </w:r>
      <w:r>
        <w:rPr>
          <w:rFonts w:ascii="Times New Roman" w:hAnsi="Times New Roman" w:cs="Times New Roman"/>
          <w:sz w:val="18"/>
          <w:szCs w:val="18"/>
        </w:rPr>
        <w:t xml:space="preserve">, </w:t>
      </w:r>
      <w:r w:rsidR="00991ABE">
        <w:rPr>
          <w:rFonts w:ascii="Times New Roman" w:hAnsi="Times New Roman" w:cs="Times New Roman"/>
          <w:sz w:val="18"/>
          <w:szCs w:val="18"/>
        </w:rPr>
        <w:t xml:space="preserve">the </w:t>
      </w:r>
      <w:r w:rsidR="00CF65D7">
        <w:rPr>
          <w:rFonts w:ascii="Times New Roman" w:hAnsi="Times New Roman" w:cs="Times New Roman"/>
          <w:sz w:val="18"/>
          <w:szCs w:val="18"/>
        </w:rPr>
        <w:t>U</w:t>
      </w:r>
      <w:r w:rsidR="00991ABE">
        <w:rPr>
          <w:rFonts w:ascii="Times New Roman" w:hAnsi="Times New Roman" w:cs="Times New Roman"/>
          <w:sz w:val="18"/>
          <w:szCs w:val="18"/>
        </w:rPr>
        <w:t xml:space="preserve">niversity shall refund </w:t>
      </w:r>
      <w:r w:rsidR="00CF65D7">
        <w:rPr>
          <w:rFonts w:ascii="Times New Roman" w:hAnsi="Times New Roman" w:cs="Times New Roman"/>
          <w:sz w:val="18"/>
          <w:szCs w:val="18"/>
        </w:rPr>
        <w:t>the Outsourcer to the maximum of the Analysis Charge</w:t>
      </w:r>
      <w:r w:rsidR="00991ABE">
        <w:rPr>
          <w:rFonts w:ascii="Times New Roman" w:hAnsi="Times New Roman" w:cs="Times New Roman"/>
          <w:sz w:val="18"/>
          <w:szCs w:val="18"/>
        </w:rPr>
        <w:t>.</w:t>
      </w:r>
    </w:p>
    <w:p w14:paraId="29335AB8" w14:textId="62A813EE" w:rsidR="00B501BF" w:rsidRDefault="00B501BF" w:rsidP="00242922">
      <w:pPr>
        <w:pStyle w:val="aa"/>
        <w:numPr>
          <w:ilvl w:val="0"/>
          <w:numId w:val="11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</w:t>
      </w:r>
      <w:r w:rsidR="00CF65D7"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 xml:space="preserve">niversity </w:t>
      </w:r>
      <w:r w:rsidR="00CF65D7">
        <w:rPr>
          <w:rFonts w:ascii="Times New Roman" w:hAnsi="Times New Roman" w:cs="Times New Roman"/>
          <w:sz w:val="18"/>
          <w:szCs w:val="18"/>
        </w:rPr>
        <w:t>makes</w:t>
      </w:r>
      <w:r>
        <w:rPr>
          <w:rFonts w:ascii="Times New Roman" w:hAnsi="Times New Roman" w:cs="Times New Roman"/>
          <w:sz w:val="18"/>
          <w:szCs w:val="18"/>
        </w:rPr>
        <w:t xml:space="preserve"> no </w:t>
      </w:r>
      <w:r w:rsidR="00CF65D7">
        <w:rPr>
          <w:rFonts w:ascii="Times New Roman" w:hAnsi="Times New Roman" w:cs="Times New Roman"/>
          <w:sz w:val="18"/>
          <w:szCs w:val="18"/>
        </w:rPr>
        <w:t xml:space="preserve">representation or warranties of any kind, either express or implied, </w:t>
      </w:r>
      <w:r>
        <w:rPr>
          <w:rFonts w:ascii="Times New Roman" w:hAnsi="Times New Roman" w:cs="Times New Roman"/>
          <w:sz w:val="18"/>
          <w:szCs w:val="18"/>
        </w:rPr>
        <w:t xml:space="preserve">that the </w:t>
      </w:r>
      <w:r w:rsidR="00A466CE">
        <w:rPr>
          <w:rFonts w:ascii="Times New Roman" w:hAnsi="Times New Roman" w:cs="Times New Roman"/>
          <w:sz w:val="18"/>
          <w:szCs w:val="18"/>
        </w:rPr>
        <w:t>analysis</w:t>
      </w:r>
      <w:r w:rsidR="00CF65D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results</w:t>
      </w:r>
      <w:r w:rsidR="00CF65D7">
        <w:rPr>
          <w:rFonts w:ascii="Times New Roman" w:hAnsi="Times New Roman" w:cs="Times New Roman"/>
          <w:sz w:val="18"/>
          <w:szCs w:val="18"/>
        </w:rPr>
        <w:t xml:space="preserve"> or the usage of such</w:t>
      </w:r>
      <w:r>
        <w:rPr>
          <w:rFonts w:ascii="Times New Roman" w:hAnsi="Times New Roman" w:cs="Times New Roman"/>
          <w:sz w:val="18"/>
          <w:szCs w:val="18"/>
        </w:rPr>
        <w:t xml:space="preserve"> results </w:t>
      </w:r>
      <w:r w:rsidR="00CF65D7">
        <w:rPr>
          <w:rFonts w:ascii="Times New Roman" w:hAnsi="Times New Roman" w:cs="Times New Roman"/>
          <w:sz w:val="18"/>
          <w:szCs w:val="18"/>
        </w:rPr>
        <w:t>does</w:t>
      </w:r>
      <w:r>
        <w:rPr>
          <w:rFonts w:ascii="Times New Roman" w:hAnsi="Times New Roman" w:cs="Times New Roman"/>
          <w:sz w:val="18"/>
          <w:szCs w:val="18"/>
        </w:rPr>
        <w:t xml:space="preserve"> not interfere with the intellectual property of any third party.</w:t>
      </w:r>
    </w:p>
    <w:p w14:paraId="54B89966" w14:textId="77777777" w:rsidR="00B501BF" w:rsidRDefault="00B501BF" w:rsidP="00B501BF">
      <w:pPr>
        <w:rPr>
          <w:rFonts w:ascii="Times New Roman" w:hAnsi="Times New Roman" w:cs="Times New Roman"/>
          <w:sz w:val="18"/>
          <w:szCs w:val="18"/>
        </w:rPr>
      </w:pPr>
    </w:p>
    <w:p w14:paraId="2B861FBB" w14:textId="651181DA" w:rsidR="00B501BF" w:rsidRDefault="00B501BF" w:rsidP="00B501BF">
      <w:pPr>
        <w:rPr>
          <w:rFonts w:ascii="Times New Roman" w:hAnsi="Times New Roman" w:cs="Times New Roman"/>
          <w:b/>
          <w:sz w:val="18"/>
          <w:szCs w:val="18"/>
        </w:rPr>
      </w:pPr>
      <w:r w:rsidRPr="00B501BF">
        <w:rPr>
          <w:rFonts w:ascii="Times New Roman" w:hAnsi="Times New Roman" w:cs="Times New Roman"/>
          <w:b/>
          <w:sz w:val="18"/>
          <w:szCs w:val="18"/>
        </w:rPr>
        <w:t xml:space="preserve">Article 8. </w:t>
      </w:r>
      <w:r w:rsidR="001E4B75">
        <w:rPr>
          <w:rFonts w:ascii="Times New Roman" w:hAnsi="Times New Roman" w:cs="Times New Roman"/>
          <w:b/>
          <w:sz w:val="18"/>
          <w:szCs w:val="18"/>
        </w:rPr>
        <w:t>Term</w:t>
      </w:r>
    </w:p>
    <w:p w14:paraId="5C40783F" w14:textId="6C9CC8DC" w:rsidR="00B501BF" w:rsidRDefault="001E4B75" w:rsidP="00B501BF">
      <w:pPr>
        <w:pStyle w:val="aa"/>
        <w:numPr>
          <w:ilvl w:val="0"/>
          <w:numId w:val="12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</w:t>
      </w:r>
      <w:r w:rsidR="00A466CE">
        <w:rPr>
          <w:rFonts w:ascii="Times New Roman" w:hAnsi="Times New Roman" w:cs="Times New Roman"/>
          <w:sz w:val="18"/>
          <w:szCs w:val="18"/>
        </w:rPr>
        <w:t>se</w:t>
      </w:r>
      <w:r w:rsidR="001F36C6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</w:t>
      </w:r>
      <w:r w:rsidR="001F36C6">
        <w:rPr>
          <w:rFonts w:ascii="Times New Roman" w:hAnsi="Times New Roman" w:cs="Times New Roman"/>
          <w:sz w:val="18"/>
          <w:szCs w:val="18"/>
        </w:rPr>
        <w:t xml:space="preserve">erms and </w:t>
      </w:r>
      <w:r>
        <w:rPr>
          <w:rFonts w:ascii="Times New Roman" w:hAnsi="Times New Roman" w:cs="Times New Roman"/>
          <w:sz w:val="18"/>
          <w:szCs w:val="18"/>
        </w:rPr>
        <w:t>C</w:t>
      </w:r>
      <w:r w:rsidR="001F36C6">
        <w:rPr>
          <w:rFonts w:ascii="Times New Roman" w:hAnsi="Times New Roman" w:cs="Times New Roman"/>
          <w:sz w:val="18"/>
          <w:szCs w:val="18"/>
        </w:rPr>
        <w:t>onditions</w:t>
      </w:r>
      <w:r w:rsidR="00303922">
        <w:rPr>
          <w:rFonts w:ascii="Times New Roman" w:hAnsi="Times New Roman" w:cs="Times New Roman" w:hint="eastAsia"/>
          <w:sz w:val="18"/>
          <w:szCs w:val="18"/>
        </w:rPr>
        <w:t xml:space="preserve"> shall </w:t>
      </w:r>
      <w:r>
        <w:rPr>
          <w:rFonts w:ascii="Times New Roman" w:hAnsi="Times New Roman" w:cs="Times New Roman"/>
          <w:sz w:val="18"/>
          <w:szCs w:val="18"/>
        </w:rPr>
        <w:t>be effective for</w:t>
      </w:r>
      <w:r w:rsidR="001119EE">
        <w:rPr>
          <w:rFonts w:ascii="Times New Roman" w:hAnsi="Times New Roman" w:cs="Times New Roman"/>
          <w:sz w:val="18"/>
          <w:szCs w:val="18"/>
        </w:rPr>
        <w:t xml:space="preserve"> 3 years</w:t>
      </w:r>
      <w:r>
        <w:rPr>
          <w:rFonts w:ascii="Times New Roman" w:hAnsi="Times New Roman" w:cs="Times New Roman"/>
          <w:sz w:val="18"/>
          <w:szCs w:val="18"/>
        </w:rPr>
        <w:t xml:space="preserve"> after</w:t>
      </w:r>
      <w:r w:rsidR="001119EE">
        <w:rPr>
          <w:rFonts w:ascii="Times New Roman" w:hAnsi="Times New Roman" w:cs="Times New Roman"/>
          <w:sz w:val="18"/>
          <w:szCs w:val="18"/>
        </w:rPr>
        <w:t xml:space="preserve"> the date the</w:t>
      </w:r>
      <w:r>
        <w:rPr>
          <w:rFonts w:ascii="Times New Roman" w:hAnsi="Times New Roman" w:cs="Times New Roman"/>
          <w:sz w:val="18"/>
          <w:szCs w:val="18"/>
        </w:rPr>
        <w:t xml:space="preserve"> Service</w:t>
      </w:r>
      <w:r w:rsidR="00656F85">
        <w:rPr>
          <w:rFonts w:ascii="Times New Roman" w:hAnsi="Times New Roman" w:cs="Times New Roman"/>
          <w:sz w:val="18"/>
          <w:szCs w:val="18"/>
        </w:rPr>
        <w:t xml:space="preserve"> is approved by the University; provided, h</w:t>
      </w:r>
      <w:r w:rsidR="001119EE">
        <w:rPr>
          <w:rFonts w:ascii="Times New Roman" w:hAnsi="Times New Roman" w:cs="Times New Roman"/>
          <w:sz w:val="18"/>
          <w:szCs w:val="18"/>
        </w:rPr>
        <w:t>owever,</w:t>
      </w:r>
      <w:r w:rsidR="00656F85">
        <w:rPr>
          <w:rFonts w:ascii="Times New Roman" w:hAnsi="Times New Roman" w:cs="Times New Roman"/>
          <w:sz w:val="18"/>
          <w:szCs w:val="18"/>
        </w:rPr>
        <w:t xml:space="preserve"> that</w:t>
      </w:r>
      <w:r w:rsidR="001119EE">
        <w:rPr>
          <w:rFonts w:ascii="Times New Roman" w:hAnsi="Times New Roman" w:cs="Times New Roman"/>
          <w:sz w:val="18"/>
          <w:szCs w:val="18"/>
        </w:rPr>
        <w:t xml:space="preserve"> </w:t>
      </w:r>
      <w:r w:rsidR="00656F85">
        <w:rPr>
          <w:rFonts w:ascii="Times New Roman" w:hAnsi="Times New Roman" w:cs="Times New Roman"/>
          <w:sz w:val="18"/>
          <w:szCs w:val="18"/>
        </w:rPr>
        <w:t>such term may be</w:t>
      </w:r>
      <w:r w:rsidR="001119EE">
        <w:rPr>
          <w:rFonts w:ascii="Times New Roman" w:hAnsi="Times New Roman" w:cs="Times New Roman"/>
          <w:sz w:val="18"/>
          <w:szCs w:val="18"/>
        </w:rPr>
        <w:t xml:space="preserve"> extended or shortened</w:t>
      </w:r>
      <w:r w:rsidR="006E25DB">
        <w:rPr>
          <w:rFonts w:ascii="Times New Roman" w:hAnsi="Times New Roman" w:cs="Times New Roman"/>
          <w:sz w:val="18"/>
          <w:szCs w:val="18"/>
        </w:rPr>
        <w:t xml:space="preserve"> for a necessary period</w:t>
      </w:r>
      <w:r w:rsidR="00656F85">
        <w:rPr>
          <w:rFonts w:ascii="Times New Roman" w:hAnsi="Times New Roman" w:cs="Times New Roman"/>
          <w:sz w:val="18"/>
          <w:szCs w:val="18"/>
        </w:rPr>
        <w:t xml:space="preserve"> upon agreement between both parties</w:t>
      </w:r>
      <w:r w:rsidR="001119EE">
        <w:rPr>
          <w:rFonts w:ascii="Times New Roman" w:hAnsi="Times New Roman" w:cs="Times New Roman"/>
          <w:sz w:val="18"/>
          <w:szCs w:val="18"/>
        </w:rPr>
        <w:t>.</w:t>
      </w:r>
    </w:p>
    <w:p w14:paraId="1A013D86" w14:textId="28FA3893" w:rsidR="001119EE" w:rsidRDefault="001119EE" w:rsidP="00D51EF9">
      <w:pPr>
        <w:rPr>
          <w:rFonts w:ascii="Times New Roman" w:hAnsi="Times New Roman" w:cs="Times New Roman"/>
          <w:sz w:val="18"/>
          <w:szCs w:val="18"/>
        </w:rPr>
      </w:pPr>
    </w:p>
    <w:p w14:paraId="2259173A" w14:textId="55D2A0DF" w:rsidR="00D51EF9" w:rsidRDefault="00D51EF9" w:rsidP="00D51EF9">
      <w:pPr>
        <w:rPr>
          <w:rFonts w:ascii="Times New Roman" w:hAnsi="Times New Roman" w:cs="Times New Roman"/>
          <w:b/>
          <w:sz w:val="18"/>
          <w:szCs w:val="18"/>
        </w:rPr>
      </w:pPr>
      <w:r w:rsidRPr="00D51EF9">
        <w:rPr>
          <w:rFonts w:ascii="Times New Roman" w:hAnsi="Times New Roman" w:cs="Times New Roman" w:hint="eastAsia"/>
          <w:b/>
          <w:sz w:val="18"/>
          <w:szCs w:val="18"/>
        </w:rPr>
        <w:t>A</w:t>
      </w:r>
      <w:r w:rsidRPr="00D51EF9">
        <w:rPr>
          <w:rFonts w:ascii="Times New Roman" w:hAnsi="Times New Roman" w:cs="Times New Roman"/>
          <w:b/>
          <w:sz w:val="18"/>
          <w:szCs w:val="18"/>
        </w:rPr>
        <w:t xml:space="preserve">rticle 9. </w:t>
      </w:r>
      <w:r>
        <w:rPr>
          <w:rFonts w:ascii="Times New Roman" w:hAnsi="Times New Roman" w:cs="Times New Roman"/>
          <w:b/>
          <w:sz w:val="18"/>
          <w:szCs w:val="18"/>
        </w:rPr>
        <w:t xml:space="preserve">Consultation </w:t>
      </w:r>
    </w:p>
    <w:p w14:paraId="4E51209C" w14:textId="686D1F86" w:rsidR="00D51EF9" w:rsidRPr="00D51EF9" w:rsidRDefault="00A560EB" w:rsidP="00D51EF9">
      <w:pPr>
        <w:pStyle w:val="aa"/>
        <w:numPr>
          <w:ilvl w:val="0"/>
          <w:numId w:val="13"/>
        </w:numPr>
        <w:ind w:leftChars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Any matter not stipulated in, or </w:t>
      </w:r>
      <w:r w:rsidR="00D51EF9">
        <w:rPr>
          <w:rFonts w:ascii="Times New Roman" w:hAnsi="Times New Roman" w:cs="Times New Roman" w:hint="eastAsia"/>
          <w:sz w:val="18"/>
          <w:szCs w:val="18"/>
        </w:rPr>
        <w:t xml:space="preserve">any question </w:t>
      </w:r>
      <w:r>
        <w:rPr>
          <w:rFonts w:ascii="Times New Roman" w:hAnsi="Times New Roman" w:cs="Times New Roman"/>
          <w:sz w:val="18"/>
          <w:szCs w:val="18"/>
        </w:rPr>
        <w:t>relating to the interpretation of the</w:t>
      </w:r>
      <w:r w:rsidR="00A466CE">
        <w:rPr>
          <w:rFonts w:ascii="Times New Roman" w:hAnsi="Times New Roman" w:cs="Times New Roman"/>
          <w:sz w:val="18"/>
          <w:szCs w:val="18"/>
        </w:rPr>
        <w:t>se</w:t>
      </w:r>
      <w:r>
        <w:rPr>
          <w:rFonts w:ascii="Times New Roman" w:hAnsi="Times New Roman" w:cs="Times New Roman"/>
          <w:sz w:val="18"/>
          <w:szCs w:val="18"/>
        </w:rPr>
        <w:t xml:space="preserve"> Terms and Conditions</w:t>
      </w:r>
      <w:r w:rsidR="00D51EF9">
        <w:rPr>
          <w:rFonts w:ascii="Times New Roman" w:hAnsi="Times New Roman" w:cs="Times New Roman"/>
          <w:sz w:val="18"/>
          <w:szCs w:val="18"/>
        </w:rPr>
        <w:t xml:space="preserve"> shall be resolved through consultation </w:t>
      </w:r>
      <w:r>
        <w:rPr>
          <w:rFonts w:ascii="Times New Roman" w:hAnsi="Times New Roman" w:cs="Times New Roman"/>
          <w:sz w:val="18"/>
          <w:szCs w:val="18"/>
        </w:rPr>
        <w:t>i</w:t>
      </w:r>
      <w:r w:rsidR="00D51EF9">
        <w:rPr>
          <w:rFonts w:ascii="Times New Roman" w:hAnsi="Times New Roman" w:cs="Times New Roman"/>
          <w:sz w:val="18"/>
          <w:szCs w:val="18"/>
        </w:rPr>
        <w:t>n good faith between both parties.</w:t>
      </w:r>
    </w:p>
    <w:p w14:paraId="14D84260" w14:textId="505D8A2E" w:rsidR="00D51EF9" w:rsidRPr="00D51EF9" w:rsidRDefault="00D51EF9" w:rsidP="00D51EF9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 w:hint="eastAsia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2017.6)</w:t>
      </w:r>
    </w:p>
    <w:p w14:paraId="540E8EBF" w14:textId="17D3984A" w:rsidR="00233ECD" w:rsidRPr="00B501BF" w:rsidRDefault="00B501BF" w:rsidP="00B501BF">
      <w:pPr>
        <w:rPr>
          <w:rFonts w:ascii="Times New Roman" w:hAnsi="Times New Roman" w:cs="Times New Roman"/>
          <w:sz w:val="18"/>
          <w:szCs w:val="18"/>
        </w:rPr>
      </w:pPr>
      <w:r w:rsidRPr="00B501BF">
        <w:rPr>
          <w:rFonts w:ascii="Times New Roman" w:hAnsi="Times New Roman" w:cs="Times New Roman"/>
          <w:sz w:val="18"/>
          <w:szCs w:val="18"/>
        </w:rPr>
        <w:t xml:space="preserve">   </w:t>
      </w:r>
      <w:r w:rsidR="00991ABE" w:rsidRPr="00B501BF">
        <w:rPr>
          <w:rFonts w:ascii="Times New Roman" w:hAnsi="Times New Roman" w:cs="Times New Roman"/>
          <w:sz w:val="18"/>
          <w:szCs w:val="18"/>
        </w:rPr>
        <w:t xml:space="preserve"> </w:t>
      </w:r>
      <w:r w:rsidR="005111A9" w:rsidRPr="00B501BF">
        <w:rPr>
          <w:rFonts w:ascii="Times New Roman" w:hAnsi="Times New Roman" w:cs="Times New Roman"/>
          <w:sz w:val="18"/>
          <w:szCs w:val="18"/>
        </w:rPr>
        <w:t xml:space="preserve"> </w:t>
      </w:r>
      <w:r w:rsidR="00C057F0" w:rsidRPr="00B501BF">
        <w:rPr>
          <w:rFonts w:ascii="Times New Roman" w:hAnsi="Times New Roman" w:cs="Times New Roman"/>
          <w:sz w:val="18"/>
          <w:szCs w:val="18"/>
        </w:rPr>
        <w:t xml:space="preserve"> </w:t>
      </w:r>
      <w:r w:rsidR="00B924AF" w:rsidRPr="00B501BF">
        <w:rPr>
          <w:rFonts w:ascii="Times New Roman" w:hAnsi="Times New Roman" w:cs="Times New Roman"/>
          <w:sz w:val="18"/>
          <w:szCs w:val="18"/>
        </w:rPr>
        <w:t xml:space="preserve"> </w:t>
      </w:r>
      <w:r w:rsidR="009741CA" w:rsidRPr="00B501BF">
        <w:rPr>
          <w:rFonts w:ascii="Times New Roman" w:hAnsi="Times New Roman" w:cs="Times New Roman"/>
          <w:sz w:val="18"/>
          <w:szCs w:val="18"/>
        </w:rPr>
        <w:t xml:space="preserve"> </w:t>
      </w:r>
      <w:r w:rsidR="009819B7" w:rsidRPr="00B501BF">
        <w:rPr>
          <w:rFonts w:ascii="Times New Roman" w:hAnsi="Times New Roman" w:cs="Times New Roman"/>
          <w:sz w:val="18"/>
          <w:szCs w:val="18"/>
        </w:rPr>
        <w:t xml:space="preserve"> </w:t>
      </w:r>
      <w:r w:rsidR="00B60B5F" w:rsidRPr="00B501BF">
        <w:rPr>
          <w:rFonts w:ascii="Times New Roman" w:hAnsi="Times New Roman" w:cs="Times New Roman"/>
          <w:sz w:val="18"/>
          <w:szCs w:val="18"/>
        </w:rPr>
        <w:t xml:space="preserve">  </w:t>
      </w:r>
      <w:r w:rsidR="00E449D5" w:rsidRPr="00B501BF">
        <w:rPr>
          <w:rFonts w:ascii="Times New Roman" w:hAnsi="Times New Roman" w:cs="Times New Roman"/>
          <w:sz w:val="18"/>
          <w:szCs w:val="18"/>
        </w:rPr>
        <w:t xml:space="preserve">  </w:t>
      </w:r>
      <w:r w:rsidR="000C0779" w:rsidRPr="00B501BF">
        <w:rPr>
          <w:rFonts w:ascii="Times New Roman" w:hAnsi="Times New Roman" w:cs="Times New Roman"/>
          <w:sz w:val="18"/>
          <w:szCs w:val="18"/>
        </w:rPr>
        <w:t xml:space="preserve">   </w:t>
      </w:r>
      <w:r w:rsidR="0055295F" w:rsidRPr="00B501BF">
        <w:rPr>
          <w:rFonts w:ascii="Times New Roman" w:hAnsi="Times New Roman" w:cs="Times New Roman"/>
          <w:sz w:val="18"/>
          <w:szCs w:val="18"/>
        </w:rPr>
        <w:t xml:space="preserve"> </w:t>
      </w:r>
      <w:r w:rsidR="00A1239A" w:rsidRPr="00B501BF">
        <w:rPr>
          <w:rFonts w:ascii="Times New Roman" w:hAnsi="Times New Roman" w:cs="Times New Roman" w:hint="eastAsia"/>
          <w:sz w:val="18"/>
          <w:szCs w:val="18"/>
        </w:rPr>
        <w:t xml:space="preserve"> </w:t>
      </w:r>
      <w:r w:rsidR="00A1239A" w:rsidRPr="00B501BF">
        <w:rPr>
          <w:rFonts w:ascii="Times New Roman" w:hAnsi="Times New Roman" w:cs="Times New Roman"/>
          <w:sz w:val="18"/>
          <w:szCs w:val="18"/>
        </w:rPr>
        <w:t xml:space="preserve"> </w:t>
      </w:r>
      <w:r w:rsidR="0055295F" w:rsidRPr="00B501BF">
        <w:rPr>
          <w:rFonts w:ascii="Times New Roman" w:hAnsi="Times New Roman" w:cs="Times New Roman"/>
          <w:sz w:val="18"/>
          <w:szCs w:val="18"/>
        </w:rPr>
        <w:t xml:space="preserve"> </w:t>
      </w:r>
      <w:r w:rsidR="00010F9F" w:rsidRPr="00B501BF">
        <w:rPr>
          <w:rFonts w:ascii="Times New Roman" w:hAnsi="Times New Roman" w:cs="Times New Roman"/>
          <w:sz w:val="18"/>
          <w:szCs w:val="18"/>
        </w:rPr>
        <w:t xml:space="preserve">　　　　　　　　　　　　　</w:t>
      </w:r>
    </w:p>
    <w:sectPr w:rsidR="00233ECD" w:rsidRPr="00B501BF" w:rsidSect="0010758D">
      <w:type w:val="continuous"/>
      <w:pgSz w:w="11906" w:h="16838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6076B" w14:textId="77777777" w:rsidR="00367F13" w:rsidRDefault="00367F13" w:rsidP="0024118D">
      <w:r>
        <w:separator/>
      </w:r>
    </w:p>
  </w:endnote>
  <w:endnote w:type="continuationSeparator" w:id="0">
    <w:p w14:paraId="501775E4" w14:textId="77777777" w:rsidR="00367F13" w:rsidRDefault="00367F13" w:rsidP="0024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dobe Fangsong Std R">
    <w:panose1 w:val="020204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433A5D" w14:textId="77777777" w:rsidR="00367F13" w:rsidRDefault="00367F13" w:rsidP="0024118D">
      <w:r>
        <w:separator/>
      </w:r>
    </w:p>
  </w:footnote>
  <w:footnote w:type="continuationSeparator" w:id="0">
    <w:p w14:paraId="38F3B0E5" w14:textId="77777777" w:rsidR="00367F13" w:rsidRDefault="00367F13" w:rsidP="0024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E42"/>
    <w:multiLevelType w:val="hybridMultilevel"/>
    <w:tmpl w:val="ADBEBCEE"/>
    <w:lvl w:ilvl="0" w:tplc="D9147100">
      <w:start w:val="2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761F2B"/>
    <w:multiLevelType w:val="hybridMultilevel"/>
    <w:tmpl w:val="46209612"/>
    <w:lvl w:ilvl="0" w:tplc="A914D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244A5"/>
    <w:multiLevelType w:val="hybridMultilevel"/>
    <w:tmpl w:val="44AE363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065AEF"/>
    <w:multiLevelType w:val="hybridMultilevel"/>
    <w:tmpl w:val="37925B16"/>
    <w:lvl w:ilvl="0" w:tplc="D6BA4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FF4DC2"/>
    <w:multiLevelType w:val="hybridMultilevel"/>
    <w:tmpl w:val="F746EB4A"/>
    <w:lvl w:ilvl="0" w:tplc="976812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3B73C0"/>
    <w:multiLevelType w:val="hybridMultilevel"/>
    <w:tmpl w:val="BCD6F796"/>
    <w:lvl w:ilvl="0" w:tplc="CABE8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B61FA4"/>
    <w:multiLevelType w:val="hybridMultilevel"/>
    <w:tmpl w:val="EA2E97D6"/>
    <w:lvl w:ilvl="0" w:tplc="227A2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FA95A53"/>
    <w:multiLevelType w:val="hybridMultilevel"/>
    <w:tmpl w:val="5E64ACA0"/>
    <w:lvl w:ilvl="0" w:tplc="FB08E4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DE18B0"/>
    <w:multiLevelType w:val="hybridMultilevel"/>
    <w:tmpl w:val="DF5EA282"/>
    <w:lvl w:ilvl="0" w:tplc="904C1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415977"/>
    <w:multiLevelType w:val="hybridMultilevel"/>
    <w:tmpl w:val="8676E57C"/>
    <w:lvl w:ilvl="0" w:tplc="227430C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0" w15:restartNumberingAfterBreak="0">
    <w:nsid w:val="5C2248FA"/>
    <w:multiLevelType w:val="hybridMultilevel"/>
    <w:tmpl w:val="B61E4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D0B12B5"/>
    <w:multiLevelType w:val="hybridMultilevel"/>
    <w:tmpl w:val="79541E4A"/>
    <w:lvl w:ilvl="0" w:tplc="8BD86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55F1E1E"/>
    <w:multiLevelType w:val="hybridMultilevel"/>
    <w:tmpl w:val="78A0219C"/>
    <w:lvl w:ilvl="0" w:tplc="21DEA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0"/>
  </w:num>
  <w:num w:numId="11">
    <w:abstractNumId w:val="5"/>
  </w:num>
  <w:num w:numId="12">
    <w:abstractNumId w:val="3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F9F"/>
    <w:rsid w:val="00007A76"/>
    <w:rsid w:val="00010F9F"/>
    <w:rsid w:val="00013AF8"/>
    <w:rsid w:val="000167AB"/>
    <w:rsid w:val="00020B2B"/>
    <w:rsid w:val="0002559A"/>
    <w:rsid w:val="00042794"/>
    <w:rsid w:val="000554F2"/>
    <w:rsid w:val="00062889"/>
    <w:rsid w:val="000A2AB2"/>
    <w:rsid w:val="000A7973"/>
    <w:rsid w:val="000C0779"/>
    <w:rsid w:val="000C6DC7"/>
    <w:rsid w:val="00105CCE"/>
    <w:rsid w:val="0010758D"/>
    <w:rsid w:val="001119EE"/>
    <w:rsid w:val="00111F31"/>
    <w:rsid w:val="00126294"/>
    <w:rsid w:val="00147153"/>
    <w:rsid w:val="00187DB0"/>
    <w:rsid w:val="001C0A8E"/>
    <w:rsid w:val="001C3272"/>
    <w:rsid w:val="001E1D52"/>
    <w:rsid w:val="001E4B75"/>
    <w:rsid w:val="001E7B0D"/>
    <w:rsid w:val="001F36C6"/>
    <w:rsid w:val="00205F09"/>
    <w:rsid w:val="00206689"/>
    <w:rsid w:val="00233ECD"/>
    <w:rsid w:val="00237E7C"/>
    <w:rsid w:val="002400A2"/>
    <w:rsid w:val="00240BEE"/>
    <w:rsid w:val="0024118D"/>
    <w:rsid w:val="00242922"/>
    <w:rsid w:val="002518CE"/>
    <w:rsid w:val="002608C1"/>
    <w:rsid w:val="00261A4F"/>
    <w:rsid w:val="00273614"/>
    <w:rsid w:val="002846E3"/>
    <w:rsid w:val="002A52E7"/>
    <w:rsid w:val="002A6D73"/>
    <w:rsid w:val="002C0DC3"/>
    <w:rsid w:val="00303922"/>
    <w:rsid w:val="0033505F"/>
    <w:rsid w:val="00341F3B"/>
    <w:rsid w:val="00357743"/>
    <w:rsid w:val="00364A51"/>
    <w:rsid w:val="0036616D"/>
    <w:rsid w:val="00367F13"/>
    <w:rsid w:val="00376DBB"/>
    <w:rsid w:val="00397FE8"/>
    <w:rsid w:val="003A0C04"/>
    <w:rsid w:val="003E24D2"/>
    <w:rsid w:val="00401816"/>
    <w:rsid w:val="004052C0"/>
    <w:rsid w:val="00424E4B"/>
    <w:rsid w:val="004427A8"/>
    <w:rsid w:val="00450E9C"/>
    <w:rsid w:val="00461D4A"/>
    <w:rsid w:val="0048665D"/>
    <w:rsid w:val="004B6331"/>
    <w:rsid w:val="005111A9"/>
    <w:rsid w:val="0055295F"/>
    <w:rsid w:val="005A4067"/>
    <w:rsid w:val="005E55EB"/>
    <w:rsid w:val="006002BE"/>
    <w:rsid w:val="00601C3A"/>
    <w:rsid w:val="00656F85"/>
    <w:rsid w:val="006A0CBD"/>
    <w:rsid w:val="006C050A"/>
    <w:rsid w:val="006C2EF4"/>
    <w:rsid w:val="006D24C1"/>
    <w:rsid w:val="006D3A6B"/>
    <w:rsid w:val="006E25DB"/>
    <w:rsid w:val="0070141C"/>
    <w:rsid w:val="00703F70"/>
    <w:rsid w:val="00714BAA"/>
    <w:rsid w:val="00736DE4"/>
    <w:rsid w:val="007447AE"/>
    <w:rsid w:val="00791ED8"/>
    <w:rsid w:val="007A5D19"/>
    <w:rsid w:val="007A72BA"/>
    <w:rsid w:val="007B0D3D"/>
    <w:rsid w:val="007B7A19"/>
    <w:rsid w:val="007D06AB"/>
    <w:rsid w:val="007E498F"/>
    <w:rsid w:val="008154F3"/>
    <w:rsid w:val="00827C50"/>
    <w:rsid w:val="00855CEF"/>
    <w:rsid w:val="00864299"/>
    <w:rsid w:val="0088133D"/>
    <w:rsid w:val="008B67D1"/>
    <w:rsid w:val="008D008A"/>
    <w:rsid w:val="008F1666"/>
    <w:rsid w:val="00944678"/>
    <w:rsid w:val="0095704C"/>
    <w:rsid w:val="009741CA"/>
    <w:rsid w:val="009819B7"/>
    <w:rsid w:val="00982D5D"/>
    <w:rsid w:val="00985CAB"/>
    <w:rsid w:val="00990020"/>
    <w:rsid w:val="00991ABE"/>
    <w:rsid w:val="00995E3F"/>
    <w:rsid w:val="009C43BD"/>
    <w:rsid w:val="009D0520"/>
    <w:rsid w:val="009F3050"/>
    <w:rsid w:val="00A11644"/>
    <w:rsid w:val="00A1239A"/>
    <w:rsid w:val="00A23B38"/>
    <w:rsid w:val="00A466CE"/>
    <w:rsid w:val="00A51D58"/>
    <w:rsid w:val="00A560EB"/>
    <w:rsid w:val="00AB1BA2"/>
    <w:rsid w:val="00AE308A"/>
    <w:rsid w:val="00AF7F6F"/>
    <w:rsid w:val="00B02368"/>
    <w:rsid w:val="00B123E7"/>
    <w:rsid w:val="00B1401A"/>
    <w:rsid w:val="00B420A1"/>
    <w:rsid w:val="00B501BF"/>
    <w:rsid w:val="00B501CB"/>
    <w:rsid w:val="00B60B5F"/>
    <w:rsid w:val="00B86338"/>
    <w:rsid w:val="00B924AF"/>
    <w:rsid w:val="00BC2EF9"/>
    <w:rsid w:val="00BD5323"/>
    <w:rsid w:val="00BD7336"/>
    <w:rsid w:val="00BE1D8B"/>
    <w:rsid w:val="00C057F0"/>
    <w:rsid w:val="00C141A4"/>
    <w:rsid w:val="00C312F7"/>
    <w:rsid w:val="00C65263"/>
    <w:rsid w:val="00C800BC"/>
    <w:rsid w:val="00C82C95"/>
    <w:rsid w:val="00C86BC1"/>
    <w:rsid w:val="00CA0024"/>
    <w:rsid w:val="00CB7D43"/>
    <w:rsid w:val="00CD165B"/>
    <w:rsid w:val="00CE009E"/>
    <w:rsid w:val="00CF65D7"/>
    <w:rsid w:val="00D24937"/>
    <w:rsid w:val="00D51EF9"/>
    <w:rsid w:val="00D55F90"/>
    <w:rsid w:val="00D913EE"/>
    <w:rsid w:val="00DB7290"/>
    <w:rsid w:val="00DC4245"/>
    <w:rsid w:val="00E05201"/>
    <w:rsid w:val="00E1027C"/>
    <w:rsid w:val="00E1229F"/>
    <w:rsid w:val="00E449D5"/>
    <w:rsid w:val="00E84709"/>
    <w:rsid w:val="00E85607"/>
    <w:rsid w:val="00ED344A"/>
    <w:rsid w:val="00EE2CD5"/>
    <w:rsid w:val="00F1629D"/>
    <w:rsid w:val="00F36040"/>
    <w:rsid w:val="00F51BDE"/>
    <w:rsid w:val="00F56BF9"/>
    <w:rsid w:val="00F85A50"/>
    <w:rsid w:val="00FA57E8"/>
    <w:rsid w:val="00FC1535"/>
    <w:rsid w:val="00FE2D66"/>
    <w:rsid w:val="00FE6110"/>
    <w:rsid w:val="00FF57A1"/>
    <w:rsid w:val="00FF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D2EEE8"/>
  <w15:chartTrackingRefBased/>
  <w15:docId w15:val="{768EE015-A588-4CDE-93CD-6731BBCA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002BE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002B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002BE"/>
  </w:style>
  <w:style w:type="paragraph" w:styleId="a6">
    <w:name w:val="annotation subject"/>
    <w:basedOn w:val="a4"/>
    <w:next w:val="a4"/>
    <w:link w:val="a7"/>
    <w:uiPriority w:val="99"/>
    <w:semiHidden/>
    <w:unhideWhenUsed/>
    <w:rsid w:val="006002BE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002B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00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02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F678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241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4118D"/>
  </w:style>
  <w:style w:type="paragraph" w:styleId="ad">
    <w:name w:val="footer"/>
    <w:basedOn w:val="a"/>
    <w:link w:val="ae"/>
    <w:uiPriority w:val="99"/>
    <w:unhideWhenUsed/>
    <w:rsid w:val="002411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41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高木麻緒</dc:creator>
  <cp:keywords/>
  <dc:description/>
  <cp:lastModifiedBy>高木麻緒</cp:lastModifiedBy>
  <cp:revision>2</cp:revision>
  <cp:lastPrinted>2017-06-21T01:45:00Z</cp:lastPrinted>
  <dcterms:created xsi:type="dcterms:W3CDTF">2017-06-23T07:23:00Z</dcterms:created>
  <dcterms:modified xsi:type="dcterms:W3CDTF">2017-06-23T07:23:00Z</dcterms:modified>
</cp:coreProperties>
</file>